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A47515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6C2933" w:rsidRPr="005B7AA8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0472B6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0472B6">
              <w:rPr>
                <w:b/>
                <w:color w:val="auto"/>
                <w:sz w:val="24"/>
                <w:szCs w:val="24"/>
              </w:rPr>
              <w:t>10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0472B6">
              <w:rPr>
                <w:b/>
                <w:color w:val="auto"/>
                <w:sz w:val="24"/>
                <w:szCs w:val="24"/>
              </w:rPr>
              <w:t>марта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213B39">
              <w:rPr>
                <w:b/>
                <w:color w:val="auto"/>
                <w:sz w:val="24"/>
                <w:szCs w:val="24"/>
              </w:rPr>
              <w:t>20</w:t>
            </w:r>
            <w:r w:rsidR="00B85B7A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0472B6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20</w:t>
            </w:r>
            <w:r w:rsidR="000472B6">
              <w:rPr>
                <w:b/>
                <w:color w:val="auto"/>
                <w:sz w:val="24"/>
                <w:szCs w:val="24"/>
              </w:rPr>
              <w:t>4</w:t>
            </w:r>
          </w:p>
        </w:tc>
      </w:tr>
    </w:tbl>
    <w:p w:rsidR="00083793" w:rsidRPr="00533857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B01AFC" w:rsidRDefault="00B01AFC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B76462">
        <w:t>;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90A37" w:rsidRDefault="00F90A37" w:rsidP="00A65BF0">
      <w:pPr>
        <w:ind w:firstLine="0"/>
        <w:jc w:val="center"/>
        <w:rPr>
          <w:b/>
        </w:rPr>
      </w:pPr>
    </w:p>
    <w:p w:rsidR="00F90A37" w:rsidRPr="00F90A37" w:rsidRDefault="00F90A37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строительными организациями для вступления в Ассоциацию;</w:t>
      </w:r>
    </w:p>
    <w:p w:rsidR="00F90A37" w:rsidRPr="00E66F40" w:rsidRDefault="00F90A37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членами Ассоциации для внесения изменений в реестр членов СРО АСГиНК</w:t>
      </w:r>
      <w:r w:rsidR="00603131">
        <w:rPr>
          <w:b/>
          <w:color w:val="auto"/>
        </w:rPr>
        <w:t>.</w:t>
      </w:r>
    </w:p>
    <w:p w:rsidR="00FB175B" w:rsidRDefault="00FB175B" w:rsidP="004F1CFA">
      <w:pPr>
        <w:ind w:firstLine="0"/>
        <w:rPr>
          <w:b/>
          <w:color w:val="auto"/>
        </w:rPr>
      </w:pPr>
    </w:p>
    <w:p w:rsidR="004F1CFA" w:rsidRDefault="00402B35" w:rsidP="004F1CFA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  <w:r w:rsidR="004F1CFA" w:rsidRPr="004F1CFA">
        <w:rPr>
          <w:b/>
        </w:rPr>
        <w:t xml:space="preserve"> </w:t>
      </w:r>
    </w:p>
    <w:p w:rsidR="004F1CFA" w:rsidRDefault="004F1CFA" w:rsidP="004F1CFA">
      <w:pPr>
        <w:ind w:firstLine="0"/>
        <w:rPr>
          <w:b/>
        </w:rPr>
      </w:pPr>
    </w:p>
    <w:p w:rsidR="00F90A37" w:rsidRPr="004F5009" w:rsidRDefault="00F90A37" w:rsidP="004F5009">
      <w:pPr>
        <w:ind w:firstLine="567"/>
        <w:rPr>
          <w:b/>
        </w:rPr>
      </w:pPr>
      <w:r w:rsidRPr="004F5009">
        <w:rPr>
          <w:b/>
          <w:color w:val="auto"/>
        </w:rPr>
        <w:t>1. По первому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b/>
          <w:color w:val="auto"/>
        </w:rPr>
        <w:t>В.А. Скурихин</w:t>
      </w:r>
      <w:r w:rsidRPr="004F5009">
        <w:rPr>
          <w:color w:val="auto"/>
        </w:rPr>
        <w:t xml:space="preserve"> предложил Контрольной комиссии: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- рассмотреть документы, предоставленные строительными организациями</w:t>
      </w:r>
      <w:r w:rsidRPr="004F5009">
        <w:rPr>
          <w:b/>
          <w:color w:val="auto"/>
        </w:rPr>
        <w:t xml:space="preserve"> </w:t>
      </w:r>
      <w:r w:rsidRPr="004F5009"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0F3C3F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F90A37" w:rsidRPr="004F5009" w:rsidRDefault="00F90A37" w:rsidP="004F5009">
      <w:pPr>
        <w:ind w:firstLine="567"/>
        <w:rPr>
          <w:color w:val="auto"/>
        </w:rPr>
      </w:pPr>
    </w:p>
    <w:p w:rsidR="00F90A37" w:rsidRPr="004F5009" w:rsidRDefault="00F90A37" w:rsidP="004F5009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F5009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Pr="004F5009">
        <w:rPr>
          <w:rFonts w:ascii="Times New Roman" w:hAnsi="Times New Roman"/>
          <w:i/>
          <w:sz w:val="24"/>
          <w:szCs w:val="24"/>
        </w:rPr>
        <w:t xml:space="preserve">Общество с ограниченной ответственностью </w:t>
      </w:r>
      <w:r w:rsidR="00DF0AF6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8A77F2" w:rsidRPr="008A77F2">
        <w:rPr>
          <w:rFonts w:ascii="Times New Roman" w:hAnsi="Times New Roman"/>
          <w:i/>
          <w:sz w:val="24"/>
          <w:szCs w:val="24"/>
        </w:rPr>
        <w:t>ФасадЖилСтрой</w:t>
      </w:r>
      <w:proofErr w:type="spellEnd"/>
      <w:r w:rsidR="00DF0AF6">
        <w:rPr>
          <w:rFonts w:ascii="Times New Roman" w:hAnsi="Times New Roman"/>
          <w:i/>
          <w:sz w:val="24"/>
          <w:szCs w:val="24"/>
        </w:rPr>
        <w:t>»</w:t>
      </w:r>
    </w:p>
    <w:p w:rsidR="004F5009" w:rsidRDefault="004F5009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425"/>
        <w:gridCol w:w="426"/>
        <w:gridCol w:w="5244"/>
      </w:tblGrid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0848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617">
              <w:rPr>
                <w:rFonts w:ascii="Times New Roman" w:hAnsi="Times New Roman"/>
                <w:sz w:val="24"/>
                <w:szCs w:val="24"/>
              </w:rPr>
              <w:t>7728487174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617">
              <w:rPr>
                <w:rFonts w:ascii="Times New Roman" w:hAnsi="Times New Roman"/>
                <w:sz w:val="24"/>
                <w:szCs w:val="24"/>
              </w:rPr>
              <w:t>1197746589600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7E4C66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7E4C66" w:rsidRDefault="008A77F2" w:rsidP="008A77F2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617">
              <w:rPr>
                <w:rFonts w:ascii="Times New Roman" w:hAnsi="Times New Roman"/>
                <w:sz w:val="24"/>
                <w:szCs w:val="24"/>
              </w:rPr>
              <w:t xml:space="preserve">117342, г. Москва, ул. Бутлерова, д.17Б, 2 </w:t>
            </w:r>
            <w:proofErr w:type="spellStart"/>
            <w:r w:rsidRPr="00811617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811617">
              <w:rPr>
                <w:rFonts w:ascii="Times New Roman" w:hAnsi="Times New Roman"/>
                <w:sz w:val="24"/>
                <w:szCs w:val="24"/>
              </w:rPr>
              <w:t xml:space="preserve">. XI, комн. 60е, </w:t>
            </w:r>
            <w:proofErr w:type="spellStart"/>
            <w:r w:rsidRPr="00811617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811617">
              <w:rPr>
                <w:rFonts w:ascii="Times New Roman" w:hAnsi="Times New Roman"/>
                <w:sz w:val="24"/>
                <w:szCs w:val="24"/>
              </w:rPr>
              <w:t>. 237</w:t>
            </w:r>
          </w:p>
        </w:tc>
      </w:tr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7E4C66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545ECE" w:rsidRDefault="008A77F2" w:rsidP="008A77F2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617">
              <w:rPr>
                <w:rFonts w:ascii="Times New Roman" w:hAnsi="Times New Roman"/>
                <w:sz w:val="24"/>
                <w:szCs w:val="24"/>
              </w:rPr>
              <w:t xml:space="preserve">117342, г. Москва, ул. Бутлерова, д.17Б, 2 </w:t>
            </w:r>
            <w:proofErr w:type="spellStart"/>
            <w:r w:rsidRPr="00811617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811617">
              <w:rPr>
                <w:rFonts w:ascii="Times New Roman" w:hAnsi="Times New Roman"/>
                <w:sz w:val="24"/>
                <w:szCs w:val="24"/>
              </w:rPr>
              <w:t xml:space="preserve">. XI, комн. 60е, </w:t>
            </w:r>
            <w:proofErr w:type="spellStart"/>
            <w:r w:rsidRPr="00811617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811617">
              <w:rPr>
                <w:rFonts w:ascii="Times New Roman" w:hAnsi="Times New Roman"/>
                <w:sz w:val="24"/>
                <w:szCs w:val="24"/>
              </w:rPr>
              <w:t>. 237</w:t>
            </w:r>
          </w:p>
        </w:tc>
      </w:tr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617">
              <w:rPr>
                <w:rFonts w:ascii="Times New Roman" w:hAnsi="Times New Roman"/>
                <w:sz w:val="24"/>
                <w:szCs w:val="24"/>
              </w:rPr>
              <w:t xml:space="preserve">117342, г. Москва, ул. Бутлерова, д.17Б, 2 </w:t>
            </w:r>
            <w:proofErr w:type="spellStart"/>
            <w:r w:rsidRPr="00811617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811617">
              <w:rPr>
                <w:rFonts w:ascii="Times New Roman" w:hAnsi="Times New Roman"/>
                <w:sz w:val="24"/>
                <w:szCs w:val="24"/>
              </w:rPr>
              <w:t xml:space="preserve">. XI, комн. 60е, </w:t>
            </w:r>
            <w:proofErr w:type="spellStart"/>
            <w:r w:rsidRPr="00811617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811617">
              <w:rPr>
                <w:rFonts w:ascii="Times New Roman" w:hAnsi="Times New Roman"/>
                <w:sz w:val="24"/>
                <w:szCs w:val="24"/>
              </w:rPr>
              <w:t>. 237</w:t>
            </w:r>
          </w:p>
        </w:tc>
      </w:tr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9164E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9164E2" w:rsidRDefault="008A77F2" w:rsidP="008A77F2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617">
              <w:rPr>
                <w:rFonts w:ascii="Times New Roman" w:hAnsi="Times New Roman"/>
                <w:sz w:val="24"/>
                <w:szCs w:val="24"/>
              </w:rPr>
              <w:t>Тицкий</w:t>
            </w:r>
            <w:proofErr w:type="spellEnd"/>
            <w:r w:rsidRPr="00811617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9164E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77F2" w:rsidRPr="009164E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77F2" w:rsidRPr="009164E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77F2" w:rsidRPr="009164E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617">
              <w:rPr>
                <w:rFonts w:ascii="Times New Roman" w:hAnsi="Times New Roman"/>
                <w:sz w:val="24"/>
                <w:szCs w:val="24"/>
              </w:rPr>
              <w:t>Тицкий</w:t>
            </w:r>
            <w:proofErr w:type="spellEnd"/>
            <w:r w:rsidRPr="00811617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1617">
              <w:rPr>
                <w:rFonts w:ascii="Times New Roman" w:hAnsi="Times New Roman"/>
                <w:sz w:val="24"/>
                <w:szCs w:val="24"/>
              </w:rPr>
              <w:t>Федоров Александр Александрович</w:t>
            </w:r>
          </w:p>
        </w:tc>
      </w:tr>
      <w:tr w:rsidR="008A77F2" w:rsidRPr="00BF0243" w:rsidTr="008A77F2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00752B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00752B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8A77F2" w:rsidRPr="00BF0243" w:rsidTr="008A77F2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811617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617"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8A77F2" w:rsidRPr="00BF0243" w:rsidTr="008A77F2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8A77F2" w:rsidRPr="00BF0243" w:rsidTr="008A77F2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8A77F2" w:rsidRPr="00BF0243" w:rsidTr="008A77F2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8A77F2" w:rsidRPr="00BF0243" w:rsidTr="008A77F2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8A77F2" w:rsidRPr="00BF0243" w:rsidTr="008A77F2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8A77F2" w:rsidRPr="00BF0243" w:rsidTr="008A77F2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8A77F2" w:rsidRPr="00BF0243" w:rsidTr="008A77F2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77F2" w:rsidRPr="00811617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1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811617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617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811617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811617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8A77F2" w:rsidRPr="00BF0243" w:rsidTr="008A77F2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8A77F2" w:rsidRPr="00BF0243" w:rsidTr="008A77F2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8A77F2" w:rsidRPr="00BF0243" w:rsidTr="008A77F2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8A77F2" w:rsidRPr="00BF0243" w:rsidTr="008A77F2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8A77F2" w:rsidRPr="00BF0243" w:rsidTr="008A77F2">
        <w:trPr>
          <w:trHeight w:val="171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не состоят</w:t>
            </w:r>
          </w:p>
        </w:tc>
      </w:tr>
    </w:tbl>
    <w:p w:rsidR="00570B66" w:rsidRDefault="00570B66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F90A37" w:rsidRPr="004F5009" w:rsidRDefault="00F90A37" w:rsidP="004F5009">
      <w:pPr>
        <w:pStyle w:val="a3"/>
        <w:ind w:left="567" w:firstLine="0"/>
        <w:rPr>
          <w:b/>
          <w:color w:val="auto"/>
        </w:rPr>
      </w:pPr>
      <w:r w:rsidRPr="004F500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0A37" w:rsidRPr="004F5009" w:rsidTr="00F90A37">
        <w:tc>
          <w:tcPr>
            <w:tcW w:w="2376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7 голосов</w:t>
            </w:r>
          </w:p>
        </w:tc>
      </w:tr>
      <w:tr w:rsidR="00F90A37" w:rsidRPr="004F5009" w:rsidTr="00F90A37">
        <w:tc>
          <w:tcPr>
            <w:tcW w:w="2376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  <w:tr w:rsidR="00F90A37" w:rsidRPr="004F5009" w:rsidTr="00F90A37">
        <w:tc>
          <w:tcPr>
            <w:tcW w:w="2376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</w:tbl>
    <w:p w:rsidR="00F90A37" w:rsidRPr="004F5009" w:rsidRDefault="00F90A37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F90A37" w:rsidRPr="004F5009" w:rsidRDefault="00F90A37" w:rsidP="004F5009">
      <w:pPr>
        <w:ind w:firstLine="567"/>
        <w:jc w:val="left"/>
        <w:rPr>
          <w:b/>
          <w:color w:val="auto"/>
        </w:rPr>
      </w:pPr>
      <w:r w:rsidRPr="004F5009">
        <w:rPr>
          <w:b/>
          <w:color w:val="auto"/>
        </w:rPr>
        <w:t>По первому вопросу повестки дня решили: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Рекомендовать Совету Ассоциации принять в члены Ассоциации:</w:t>
      </w:r>
    </w:p>
    <w:p w:rsidR="00F96D02" w:rsidRPr="00DF0AF6" w:rsidRDefault="00F90A37" w:rsidP="004F5009">
      <w:pPr>
        <w:pStyle w:val="a3"/>
        <w:numPr>
          <w:ilvl w:val="0"/>
          <w:numId w:val="10"/>
        </w:numPr>
        <w:rPr>
          <w:b/>
          <w:i/>
        </w:rPr>
      </w:pPr>
      <w:r w:rsidRPr="00DF0AF6">
        <w:rPr>
          <w:b/>
          <w:i/>
        </w:rPr>
        <w:t xml:space="preserve">Общество с ограниченной ответственностью </w:t>
      </w:r>
      <w:r w:rsidR="00DF0AF6" w:rsidRPr="00DF0AF6">
        <w:rPr>
          <w:b/>
          <w:i/>
        </w:rPr>
        <w:t>«</w:t>
      </w:r>
      <w:proofErr w:type="spellStart"/>
      <w:r w:rsidR="008A77F2" w:rsidRPr="008A77F2">
        <w:rPr>
          <w:b/>
          <w:i/>
        </w:rPr>
        <w:t>ФасадЖилСтрой</w:t>
      </w:r>
      <w:proofErr w:type="spellEnd"/>
      <w:r w:rsidR="00DF0AF6" w:rsidRPr="00DF0AF6">
        <w:rPr>
          <w:b/>
          <w:i/>
        </w:rPr>
        <w:t>»</w:t>
      </w:r>
      <w:r w:rsidR="008A77F2">
        <w:rPr>
          <w:b/>
          <w:i/>
        </w:rPr>
        <w:t>.</w:t>
      </w:r>
    </w:p>
    <w:p w:rsidR="00603131" w:rsidRDefault="00603131" w:rsidP="00F90A37">
      <w:pPr>
        <w:ind w:firstLine="567"/>
        <w:rPr>
          <w:color w:val="auto"/>
        </w:rPr>
      </w:pPr>
    </w:p>
    <w:p w:rsidR="001C1B5F" w:rsidRDefault="001C1B5F" w:rsidP="00F90A37">
      <w:pPr>
        <w:ind w:firstLine="567"/>
        <w:rPr>
          <w:color w:val="auto"/>
        </w:rPr>
      </w:pPr>
    </w:p>
    <w:p w:rsidR="001C1B5F" w:rsidRDefault="001C1B5F" w:rsidP="00F90A37">
      <w:pPr>
        <w:ind w:firstLine="567"/>
        <w:rPr>
          <w:color w:val="auto"/>
        </w:rPr>
      </w:pPr>
    </w:p>
    <w:p w:rsidR="00F96D02" w:rsidRPr="00117CA4" w:rsidRDefault="00FB175B" w:rsidP="00F96D0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96D02" w:rsidRPr="00117CA4">
        <w:rPr>
          <w:rFonts w:ascii="Times New Roman" w:hAnsi="Times New Roman"/>
          <w:b/>
          <w:sz w:val="24"/>
          <w:szCs w:val="24"/>
        </w:rPr>
        <w:t>.</w:t>
      </w:r>
      <w:r w:rsidR="00F96D02" w:rsidRPr="00117CA4">
        <w:rPr>
          <w:rFonts w:ascii="Times New Roman" w:hAnsi="Times New Roman"/>
          <w:sz w:val="24"/>
          <w:szCs w:val="24"/>
        </w:rPr>
        <w:t xml:space="preserve"> </w:t>
      </w:r>
      <w:r w:rsidRPr="003C5548">
        <w:rPr>
          <w:rFonts w:ascii="Times New Roman" w:hAnsi="Times New Roman"/>
          <w:b/>
          <w:sz w:val="24"/>
          <w:szCs w:val="24"/>
        </w:rPr>
        <w:t xml:space="preserve">По второму </w:t>
      </w:r>
      <w:r w:rsidR="00F96D02" w:rsidRPr="00117CA4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F96D02" w:rsidRPr="00117CA4">
        <w:rPr>
          <w:rFonts w:ascii="Times New Roman" w:hAnsi="Times New Roman"/>
          <w:sz w:val="24"/>
          <w:szCs w:val="24"/>
        </w:rPr>
        <w:t>докладчик</w:t>
      </w:r>
      <w:r w:rsidR="00F96D02" w:rsidRPr="00117CA4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F96D02" w:rsidRPr="00117CA4" w:rsidRDefault="00F96D02" w:rsidP="00F96D02">
      <w:pPr>
        <w:ind w:firstLine="567"/>
        <w:rPr>
          <w:color w:val="auto"/>
        </w:rPr>
      </w:pPr>
      <w:proofErr w:type="gramStart"/>
      <w:r w:rsidRPr="00117CA4">
        <w:rPr>
          <w:b/>
        </w:rPr>
        <w:t>В.А. Скурихин</w:t>
      </w:r>
      <w:r w:rsidRPr="00117CA4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117CA4">
        <w:t xml:space="preserve"> для внесения изменений в реестр членов СРО АСГиНК;</w:t>
      </w:r>
      <w:proofErr w:type="gramEnd"/>
    </w:p>
    <w:p w:rsidR="00F96D02" w:rsidRDefault="00F96D02" w:rsidP="00F96D02">
      <w:pPr>
        <w:ind w:firstLine="567"/>
        <w:rPr>
          <w:color w:val="auto"/>
        </w:rPr>
      </w:pPr>
      <w:r w:rsidRPr="00117CA4">
        <w:rPr>
          <w:b/>
          <w:color w:val="auto"/>
        </w:rPr>
        <w:t>-</w:t>
      </w:r>
      <w:r w:rsidRPr="00117CA4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117CA4">
        <w:t>реестр членов СРО АСГиНК</w:t>
      </w:r>
      <w:r w:rsidRPr="00117CA4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F96D02" w:rsidRPr="00117CA4" w:rsidRDefault="00F96D02" w:rsidP="00F96D02">
      <w:pPr>
        <w:ind w:firstLine="567"/>
        <w:rPr>
          <w:b/>
          <w:color w:val="auto"/>
        </w:rPr>
      </w:pPr>
      <w:r w:rsidRPr="00117CA4">
        <w:rPr>
          <w:b/>
          <w:color w:val="auto"/>
        </w:rPr>
        <w:t>- в связи с изменением идентификационных данных:</w:t>
      </w:r>
    </w:p>
    <w:p w:rsidR="00117CA4" w:rsidRPr="005E1182" w:rsidRDefault="00117CA4" w:rsidP="00117C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1182">
        <w:rPr>
          <w:rFonts w:ascii="Times New Roman" w:hAnsi="Times New Roman"/>
          <w:b/>
          <w:sz w:val="24"/>
          <w:szCs w:val="24"/>
        </w:rPr>
        <w:t>) Номер по реестру:</w:t>
      </w:r>
      <w:r w:rsidRPr="005E1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8A77F2">
        <w:rPr>
          <w:rFonts w:ascii="Times New Roman" w:hAnsi="Times New Roman"/>
          <w:sz w:val="24"/>
          <w:szCs w:val="24"/>
        </w:rPr>
        <w:t>808</w:t>
      </w:r>
      <w:r w:rsidRPr="005E1182">
        <w:rPr>
          <w:rFonts w:ascii="Times New Roman" w:hAnsi="Times New Roman"/>
          <w:sz w:val="24"/>
          <w:szCs w:val="24"/>
        </w:rPr>
        <w:t>,</w:t>
      </w:r>
    </w:p>
    <w:p w:rsidR="008A77F2" w:rsidRDefault="008A77F2" w:rsidP="008A77F2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E255D4">
        <w:rPr>
          <w:rFonts w:ascii="Times New Roman" w:hAnsi="Times New Roman"/>
          <w:i/>
          <w:sz w:val="24"/>
          <w:szCs w:val="24"/>
        </w:rPr>
        <w:t xml:space="preserve">ООО </w:t>
      </w:r>
      <w:r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D1651F">
        <w:rPr>
          <w:rFonts w:ascii="Times New Roman" w:hAnsi="Times New Roman"/>
          <w:i/>
          <w:sz w:val="24"/>
          <w:szCs w:val="24"/>
        </w:rPr>
        <w:t>ИнтехСтрой</w:t>
      </w:r>
      <w:proofErr w:type="spellEnd"/>
      <w:r w:rsidRPr="00307BC8">
        <w:rPr>
          <w:rFonts w:ascii="Times New Roman" w:hAnsi="Times New Roman"/>
          <w:i/>
          <w:sz w:val="24"/>
          <w:szCs w:val="24"/>
        </w:rPr>
        <w:t>"</w:t>
      </w:r>
    </w:p>
    <w:p w:rsidR="008A77F2" w:rsidRDefault="008A77F2" w:rsidP="008A77F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664AF">
        <w:rPr>
          <w:rFonts w:ascii="Times New Roman" w:hAnsi="Times New Roman"/>
          <w:b/>
          <w:sz w:val="24"/>
          <w:szCs w:val="24"/>
        </w:rPr>
        <w:t>Прежн</w:t>
      </w:r>
      <w:r>
        <w:rPr>
          <w:rFonts w:ascii="Times New Roman" w:hAnsi="Times New Roman"/>
          <w:b/>
          <w:sz w:val="24"/>
          <w:szCs w:val="24"/>
        </w:rPr>
        <w:t>ий</w:t>
      </w:r>
      <w:r w:rsidRPr="00864F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67E5">
        <w:rPr>
          <w:rFonts w:ascii="Times New Roman" w:hAnsi="Times New Roman"/>
          <w:sz w:val="24"/>
          <w:szCs w:val="24"/>
        </w:rPr>
        <w:t xml:space="preserve">119002, г. Москва, </w:t>
      </w:r>
      <w:proofErr w:type="spellStart"/>
      <w:r w:rsidRPr="00F467E5">
        <w:rPr>
          <w:rFonts w:ascii="Times New Roman" w:hAnsi="Times New Roman"/>
          <w:sz w:val="24"/>
          <w:szCs w:val="24"/>
        </w:rPr>
        <w:t>пер</w:t>
      </w:r>
      <w:proofErr w:type="gramStart"/>
      <w:r w:rsidRPr="00F467E5">
        <w:rPr>
          <w:rFonts w:ascii="Times New Roman" w:hAnsi="Times New Roman"/>
          <w:sz w:val="24"/>
          <w:szCs w:val="24"/>
        </w:rPr>
        <w:t>.С</w:t>
      </w:r>
      <w:proofErr w:type="gramEnd"/>
      <w:r w:rsidRPr="00F467E5">
        <w:rPr>
          <w:rFonts w:ascii="Times New Roman" w:hAnsi="Times New Roman"/>
          <w:sz w:val="24"/>
          <w:szCs w:val="24"/>
        </w:rPr>
        <w:t>ивцев</w:t>
      </w:r>
      <w:proofErr w:type="spellEnd"/>
      <w:r w:rsidRPr="00F4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7E5">
        <w:rPr>
          <w:rFonts w:ascii="Times New Roman" w:hAnsi="Times New Roman"/>
          <w:sz w:val="24"/>
          <w:szCs w:val="24"/>
        </w:rPr>
        <w:t>Вражек</w:t>
      </w:r>
      <w:proofErr w:type="spellEnd"/>
      <w:r w:rsidRPr="00F467E5">
        <w:rPr>
          <w:rFonts w:ascii="Times New Roman" w:hAnsi="Times New Roman"/>
          <w:sz w:val="24"/>
          <w:szCs w:val="24"/>
        </w:rPr>
        <w:t xml:space="preserve">, д.29/16, эт.2, </w:t>
      </w:r>
      <w:proofErr w:type="spellStart"/>
      <w:r w:rsidRPr="00F467E5">
        <w:rPr>
          <w:rFonts w:ascii="Times New Roman" w:hAnsi="Times New Roman"/>
          <w:sz w:val="24"/>
          <w:szCs w:val="24"/>
        </w:rPr>
        <w:t>пом.III</w:t>
      </w:r>
      <w:proofErr w:type="spellEnd"/>
      <w:r w:rsidRPr="00F467E5">
        <w:rPr>
          <w:rFonts w:ascii="Times New Roman" w:hAnsi="Times New Roman"/>
          <w:sz w:val="24"/>
          <w:szCs w:val="24"/>
        </w:rPr>
        <w:t>, ком.9А, оф.209</w:t>
      </w:r>
      <w:r>
        <w:rPr>
          <w:rFonts w:ascii="Times New Roman" w:hAnsi="Times New Roman"/>
          <w:sz w:val="24"/>
          <w:szCs w:val="24"/>
        </w:rPr>
        <w:t>;</w:t>
      </w:r>
    </w:p>
    <w:p w:rsidR="008A77F2" w:rsidRDefault="008A77F2" w:rsidP="008A77F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</w:t>
      </w:r>
      <w:r w:rsidRPr="00864F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67E5">
        <w:rPr>
          <w:rFonts w:ascii="Times New Roman" w:hAnsi="Times New Roman"/>
          <w:sz w:val="24"/>
          <w:szCs w:val="24"/>
        </w:rPr>
        <w:t xml:space="preserve">119002, г. Москва, </w:t>
      </w:r>
      <w:proofErr w:type="spellStart"/>
      <w:r w:rsidRPr="00F467E5">
        <w:rPr>
          <w:rFonts w:ascii="Times New Roman" w:hAnsi="Times New Roman"/>
          <w:sz w:val="24"/>
          <w:szCs w:val="24"/>
        </w:rPr>
        <w:t>пер</w:t>
      </w:r>
      <w:proofErr w:type="gramStart"/>
      <w:r w:rsidRPr="00F467E5">
        <w:rPr>
          <w:rFonts w:ascii="Times New Roman" w:hAnsi="Times New Roman"/>
          <w:sz w:val="24"/>
          <w:szCs w:val="24"/>
        </w:rPr>
        <w:t>.С</w:t>
      </w:r>
      <w:proofErr w:type="gramEnd"/>
      <w:r w:rsidRPr="00F467E5">
        <w:rPr>
          <w:rFonts w:ascii="Times New Roman" w:hAnsi="Times New Roman"/>
          <w:sz w:val="24"/>
          <w:szCs w:val="24"/>
        </w:rPr>
        <w:t>ивцев</w:t>
      </w:r>
      <w:proofErr w:type="spellEnd"/>
      <w:r w:rsidRPr="00F4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7E5">
        <w:rPr>
          <w:rFonts w:ascii="Times New Roman" w:hAnsi="Times New Roman"/>
          <w:sz w:val="24"/>
          <w:szCs w:val="24"/>
        </w:rPr>
        <w:t>Вражек</w:t>
      </w:r>
      <w:proofErr w:type="spellEnd"/>
      <w:r w:rsidRPr="00F467E5">
        <w:rPr>
          <w:rFonts w:ascii="Times New Roman" w:hAnsi="Times New Roman"/>
          <w:sz w:val="24"/>
          <w:szCs w:val="24"/>
        </w:rPr>
        <w:t>, д.29/16, эт.2, пом.</w:t>
      </w:r>
      <w:r>
        <w:rPr>
          <w:rFonts w:ascii="Times New Roman" w:hAnsi="Times New Roman"/>
          <w:sz w:val="24"/>
          <w:szCs w:val="24"/>
        </w:rPr>
        <w:t>9</w:t>
      </w:r>
    </w:p>
    <w:p w:rsidR="008A77F2" w:rsidRDefault="008A77F2" w:rsidP="008A77F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фактический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7E5">
        <w:rPr>
          <w:rFonts w:ascii="Times New Roman" w:hAnsi="Times New Roman"/>
          <w:sz w:val="24"/>
          <w:szCs w:val="24"/>
        </w:rPr>
        <w:t xml:space="preserve">119002, г. Москва, </w:t>
      </w:r>
      <w:proofErr w:type="spellStart"/>
      <w:r w:rsidRPr="00F467E5">
        <w:rPr>
          <w:rFonts w:ascii="Times New Roman" w:hAnsi="Times New Roman"/>
          <w:sz w:val="24"/>
          <w:szCs w:val="24"/>
        </w:rPr>
        <w:t>пер</w:t>
      </w:r>
      <w:proofErr w:type="gramStart"/>
      <w:r w:rsidRPr="00F467E5">
        <w:rPr>
          <w:rFonts w:ascii="Times New Roman" w:hAnsi="Times New Roman"/>
          <w:sz w:val="24"/>
          <w:szCs w:val="24"/>
        </w:rPr>
        <w:t>.С</w:t>
      </w:r>
      <w:proofErr w:type="gramEnd"/>
      <w:r w:rsidRPr="00F467E5">
        <w:rPr>
          <w:rFonts w:ascii="Times New Roman" w:hAnsi="Times New Roman"/>
          <w:sz w:val="24"/>
          <w:szCs w:val="24"/>
        </w:rPr>
        <w:t>ивцев</w:t>
      </w:r>
      <w:proofErr w:type="spellEnd"/>
      <w:r w:rsidRPr="00F4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7E5">
        <w:rPr>
          <w:rFonts w:ascii="Times New Roman" w:hAnsi="Times New Roman"/>
          <w:sz w:val="24"/>
          <w:szCs w:val="24"/>
        </w:rPr>
        <w:t>Вражек</w:t>
      </w:r>
      <w:proofErr w:type="spellEnd"/>
      <w:r w:rsidRPr="00F467E5">
        <w:rPr>
          <w:rFonts w:ascii="Times New Roman" w:hAnsi="Times New Roman"/>
          <w:sz w:val="24"/>
          <w:szCs w:val="24"/>
        </w:rPr>
        <w:t xml:space="preserve">, д.29/16, эт.2, </w:t>
      </w:r>
      <w:proofErr w:type="spellStart"/>
      <w:r w:rsidRPr="00F467E5">
        <w:rPr>
          <w:rFonts w:ascii="Times New Roman" w:hAnsi="Times New Roman"/>
          <w:sz w:val="24"/>
          <w:szCs w:val="24"/>
        </w:rPr>
        <w:t>пом.III</w:t>
      </w:r>
      <w:proofErr w:type="spellEnd"/>
      <w:r w:rsidRPr="00F467E5">
        <w:rPr>
          <w:rFonts w:ascii="Times New Roman" w:hAnsi="Times New Roman"/>
          <w:sz w:val="24"/>
          <w:szCs w:val="24"/>
        </w:rPr>
        <w:t>, ком.9А, оф.209</w:t>
      </w:r>
      <w:r>
        <w:rPr>
          <w:rFonts w:ascii="Times New Roman" w:hAnsi="Times New Roman"/>
          <w:sz w:val="24"/>
          <w:szCs w:val="24"/>
        </w:rPr>
        <w:t>;</w:t>
      </w:r>
    </w:p>
    <w:p w:rsidR="008A77F2" w:rsidRDefault="008A77F2" w:rsidP="008A77F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67E5">
        <w:rPr>
          <w:rFonts w:ascii="Times New Roman" w:hAnsi="Times New Roman"/>
          <w:b/>
          <w:sz w:val="24"/>
          <w:szCs w:val="24"/>
        </w:rPr>
        <w:t>Новый фактический адрес:</w:t>
      </w:r>
      <w:r>
        <w:rPr>
          <w:rFonts w:ascii="Times New Roman" w:hAnsi="Times New Roman"/>
          <w:sz w:val="24"/>
          <w:szCs w:val="24"/>
        </w:rPr>
        <w:t xml:space="preserve"> 119002, г. Москва,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ивцев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Вражек</w:t>
      </w:r>
      <w:proofErr w:type="spellEnd"/>
      <w:r>
        <w:rPr>
          <w:rFonts w:ascii="Times New Roman" w:hAnsi="Times New Roman"/>
          <w:sz w:val="24"/>
          <w:szCs w:val="24"/>
        </w:rPr>
        <w:t>, д.29/16, эт.2, пом.9</w:t>
      </w:r>
    </w:p>
    <w:p w:rsidR="001C1B5F" w:rsidRDefault="001C1B5F" w:rsidP="001C1B5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F467E5">
        <w:rPr>
          <w:rFonts w:ascii="Times New Roman" w:hAnsi="Times New Roman"/>
          <w:sz w:val="24"/>
          <w:szCs w:val="24"/>
        </w:rPr>
        <w:t>7704449388</w:t>
      </w:r>
      <w:r w:rsidRPr="0079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796FE9">
        <w:t xml:space="preserve"> </w:t>
      </w:r>
      <w:r w:rsidRPr="00F467E5">
        <w:rPr>
          <w:rFonts w:ascii="Times New Roman" w:hAnsi="Times New Roman"/>
          <w:sz w:val="24"/>
          <w:szCs w:val="24"/>
        </w:rPr>
        <w:t>5177746356585</w:t>
      </w:r>
    </w:p>
    <w:p w:rsidR="008A77F2" w:rsidRPr="00864F1B" w:rsidRDefault="008A77F2" w:rsidP="008A77F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</w:t>
      </w:r>
      <w:r w:rsidRPr="00564F8F">
        <w:rPr>
          <w:rFonts w:ascii="Times New Roman" w:hAnsi="Times New Roman"/>
          <w:b/>
          <w:sz w:val="24"/>
          <w:szCs w:val="24"/>
        </w:rPr>
        <w:t>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7E5">
        <w:rPr>
          <w:rFonts w:ascii="Times New Roman" w:hAnsi="Times New Roman"/>
          <w:sz w:val="24"/>
          <w:szCs w:val="24"/>
        </w:rPr>
        <w:t>Гугленко</w:t>
      </w:r>
      <w:proofErr w:type="spellEnd"/>
      <w:r w:rsidRPr="00F467E5">
        <w:rPr>
          <w:rFonts w:ascii="Times New Roman" w:hAnsi="Times New Roman"/>
          <w:sz w:val="24"/>
          <w:szCs w:val="24"/>
        </w:rPr>
        <w:t xml:space="preserve"> Кирилл Вениаминович</w:t>
      </w:r>
    </w:p>
    <w:p w:rsidR="00F96D02" w:rsidRPr="00BA6B40" w:rsidRDefault="00F96D02" w:rsidP="00F96D02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6D02" w:rsidRPr="00117CA4" w:rsidRDefault="00F96D02" w:rsidP="00F96D02">
      <w:pPr>
        <w:ind w:left="567" w:firstLine="0"/>
        <w:rPr>
          <w:b/>
          <w:color w:val="auto"/>
        </w:rPr>
      </w:pPr>
      <w:r w:rsidRPr="00117CA4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6D02" w:rsidRPr="00117CA4" w:rsidTr="00F96D02">
        <w:tc>
          <w:tcPr>
            <w:tcW w:w="2376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117CA4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117CA4">
              <w:rPr>
                <w:i/>
                <w:color w:val="auto"/>
              </w:rPr>
              <w:t>7 голосов</w:t>
            </w:r>
          </w:p>
        </w:tc>
      </w:tr>
      <w:tr w:rsidR="00F96D02" w:rsidRPr="00117CA4" w:rsidTr="00F96D02">
        <w:tc>
          <w:tcPr>
            <w:tcW w:w="2376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117CA4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117CA4">
              <w:rPr>
                <w:i/>
                <w:color w:val="auto"/>
              </w:rPr>
              <w:t>0 голосов</w:t>
            </w:r>
          </w:p>
        </w:tc>
      </w:tr>
      <w:tr w:rsidR="00F96D02" w:rsidRPr="00117CA4" w:rsidTr="00F96D02">
        <w:tc>
          <w:tcPr>
            <w:tcW w:w="2376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117CA4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117CA4">
              <w:rPr>
                <w:i/>
                <w:color w:val="auto"/>
              </w:rPr>
              <w:t>0 голосов</w:t>
            </w:r>
          </w:p>
        </w:tc>
      </w:tr>
    </w:tbl>
    <w:p w:rsidR="00F96D02" w:rsidRPr="00117CA4" w:rsidRDefault="00F96D02" w:rsidP="00F96D02">
      <w:pPr>
        <w:ind w:firstLine="567"/>
        <w:rPr>
          <w:b/>
          <w:color w:val="auto"/>
        </w:rPr>
      </w:pPr>
    </w:p>
    <w:p w:rsidR="00F96D02" w:rsidRPr="00117CA4" w:rsidRDefault="00FB175B" w:rsidP="00F96D02">
      <w:pPr>
        <w:ind w:firstLine="567"/>
        <w:rPr>
          <w:b/>
          <w:color w:val="auto"/>
        </w:rPr>
      </w:pPr>
      <w:r w:rsidRPr="003C5548">
        <w:rPr>
          <w:b/>
        </w:rPr>
        <w:t xml:space="preserve">По второму </w:t>
      </w:r>
      <w:r w:rsidR="00F96D02" w:rsidRPr="00117CA4">
        <w:rPr>
          <w:b/>
          <w:color w:val="auto"/>
        </w:rPr>
        <w:t>вопросу повестки дня решили:</w:t>
      </w:r>
    </w:p>
    <w:p w:rsidR="00F96D02" w:rsidRPr="00117CA4" w:rsidRDefault="00F96D02" w:rsidP="00F96D02">
      <w:pPr>
        <w:ind w:firstLine="567"/>
        <w:rPr>
          <w:color w:val="auto"/>
        </w:rPr>
      </w:pPr>
      <w:r w:rsidRPr="00117CA4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117CA4">
        <w:rPr>
          <w:b/>
          <w:color w:val="auto"/>
        </w:rPr>
        <w:t>признать</w:t>
      </w:r>
      <w:r w:rsidRPr="00117CA4">
        <w:rPr>
          <w:color w:val="auto"/>
        </w:rPr>
        <w:t xml:space="preserve"> </w:t>
      </w:r>
      <w:r w:rsidRPr="00117CA4">
        <w:rPr>
          <w:b/>
          <w:color w:val="auto"/>
        </w:rPr>
        <w:t>соответствующими</w:t>
      </w:r>
      <w:r w:rsidRPr="00117CA4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6D02" w:rsidRPr="00117CA4" w:rsidRDefault="00F96D02" w:rsidP="00F96D02">
      <w:pPr>
        <w:ind w:firstLine="567"/>
        <w:rPr>
          <w:color w:val="auto"/>
        </w:rPr>
      </w:pPr>
      <w:r w:rsidRPr="00117CA4">
        <w:rPr>
          <w:b/>
          <w:color w:val="auto"/>
        </w:rPr>
        <w:t xml:space="preserve">Рекомендовать </w:t>
      </w:r>
      <w:r w:rsidRPr="00117CA4">
        <w:rPr>
          <w:color w:val="auto"/>
        </w:rPr>
        <w:t xml:space="preserve">Совету Ассоциации </w:t>
      </w:r>
      <w:r w:rsidRPr="00117CA4">
        <w:rPr>
          <w:b/>
          <w:color w:val="auto"/>
        </w:rPr>
        <w:t xml:space="preserve">внести </w:t>
      </w:r>
      <w:r w:rsidRPr="00117CA4">
        <w:rPr>
          <w:color w:val="auto"/>
        </w:rPr>
        <w:t>указанные в данном разделе</w:t>
      </w:r>
      <w:r w:rsidRPr="00117CA4">
        <w:rPr>
          <w:b/>
          <w:color w:val="auto"/>
        </w:rPr>
        <w:t xml:space="preserve"> изменения</w:t>
      </w:r>
      <w:r w:rsidRPr="00117CA4">
        <w:rPr>
          <w:color w:val="auto"/>
        </w:rPr>
        <w:t xml:space="preserve"> в реестр членов СРО АСГиНК следующим организациям:</w:t>
      </w:r>
    </w:p>
    <w:p w:rsidR="00FB175B" w:rsidRPr="005E1182" w:rsidRDefault="00FB175B" w:rsidP="00FB175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1182">
        <w:rPr>
          <w:rFonts w:ascii="Times New Roman" w:hAnsi="Times New Roman"/>
          <w:b/>
          <w:sz w:val="24"/>
          <w:szCs w:val="24"/>
        </w:rPr>
        <w:t>) Номер по реестру:</w:t>
      </w:r>
      <w:r w:rsidRPr="005E1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1C1B5F">
        <w:rPr>
          <w:rFonts w:ascii="Times New Roman" w:hAnsi="Times New Roman"/>
          <w:sz w:val="24"/>
          <w:szCs w:val="24"/>
        </w:rPr>
        <w:t>808</w:t>
      </w:r>
      <w:r w:rsidRPr="005E1182">
        <w:rPr>
          <w:rFonts w:ascii="Times New Roman" w:hAnsi="Times New Roman"/>
          <w:sz w:val="24"/>
          <w:szCs w:val="24"/>
        </w:rPr>
        <w:t>,</w:t>
      </w:r>
    </w:p>
    <w:p w:rsidR="00FB175B" w:rsidRDefault="00FB175B" w:rsidP="00FB175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="001C1B5F" w:rsidRPr="00E255D4">
        <w:rPr>
          <w:rFonts w:ascii="Times New Roman" w:hAnsi="Times New Roman"/>
          <w:i/>
          <w:sz w:val="24"/>
          <w:szCs w:val="24"/>
        </w:rPr>
        <w:t xml:space="preserve">ООО </w:t>
      </w:r>
      <w:r w:rsidR="001C1B5F">
        <w:rPr>
          <w:rFonts w:ascii="Times New Roman" w:hAnsi="Times New Roman"/>
          <w:i/>
          <w:sz w:val="24"/>
          <w:szCs w:val="24"/>
        </w:rPr>
        <w:t>"</w:t>
      </w:r>
      <w:proofErr w:type="spellStart"/>
      <w:r w:rsidR="001C1B5F" w:rsidRPr="00D1651F">
        <w:rPr>
          <w:rFonts w:ascii="Times New Roman" w:hAnsi="Times New Roman"/>
          <w:i/>
          <w:sz w:val="24"/>
          <w:szCs w:val="24"/>
        </w:rPr>
        <w:t>ИнтехСтрой</w:t>
      </w:r>
      <w:proofErr w:type="spellEnd"/>
      <w:r w:rsidR="001C1B5F" w:rsidRPr="00307BC8">
        <w:rPr>
          <w:rFonts w:ascii="Times New Roman" w:hAnsi="Times New Roman"/>
          <w:i/>
          <w:sz w:val="24"/>
          <w:szCs w:val="24"/>
        </w:rPr>
        <w:t>"</w:t>
      </w:r>
      <w:r w:rsidR="008A77F2">
        <w:rPr>
          <w:rFonts w:ascii="Times New Roman" w:hAnsi="Times New Roman"/>
          <w:i/>
          <w:sz w:val="24"/>
          <w:szCs w:val="24"/>
        </w:rPr>
        <w:t>.</w:t>
      </w:r>
    </w:p>
    <w:p w:rsidR="000E3065" w:rsidRDefault="000E3065" w:rsidP="000E306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8723A8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F2" w:rsidRDefault="008A77F2" w:rsidP="00C77D00">
      <w:r>
        <w:separator/>
      </w:r>
    </w:p>
  </w:endnote>
  <w:endnote w:type="continuationSeparator" w:id="0">
    <w:p w:rsidR="008A77F2" w:rsidRDefault="008A77F2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8A77F2" w:rsidRDefault="008A77F2">
        <w:pPr>
          <w:pStyle w:val="ab"/>
          <w:jc w:val="center"/>
        </w:pPr>
        <w:fldSimple w:instr=" PAGE   \* MERGEFORMAT ">
          <w:r w:rsidR="001C1B5F">
            <w:rPr>
              <w:noProof/>
            </w:rPr>
            <w:t>2</w:t>
          </w:r>
        </w:fldSimple>
      </w:p>
    </w:sdtContent>
  </w:sdt>
  <w:p w:rsidR="008A77F2" w:rsidRDefault="008A77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F2" w:rsidRDefault="008A77F2" w:rsidP="00C77D00">
      <w:r>
        <w:separator/>
      </w:r>
    </w:p>
  </w:footnote>
  <w:footnote w:type="continuationSeparator" w:id="0">
    <w:p w:rsidR="008A77F2" w:rsidRDefault="008A77F2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F2" w:rsidRDefault="008A77F2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4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7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9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3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6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7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8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1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6"/>
  </w:num>
  <w:num w:numId="5">
    <w:abstractNumId w:val="9"/>
  </w:num>
  <w:num w:numId="6">
    <w:abstractNumId w:val="22"/>
  </w:num>
  <w:num w:numId="7">
    <w:abstractNumId w:val="25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26"/>
  </w:num>
  <w:num w:numId="14">
    <w:abstractNumId w:val="8"/>
  </w:num>
  <w:num w:numId="15">
    <w:abstractNumId w:val="23"/>
  </w:num>
  <w:num w:numId="16">
    <w:abstractNumId w:val="24"/>
  </w:num>
  <w:num w:numId="17">
    <w:abstractNumId w:val="32"/>
  </w:num>
  <w:num w:numId="18">
    <w:abstractNumId w:val="28"/>
  </w:num>
  <w:num w:numId="19">
    <w:abstractNumId w:val="7"/>
  </w:num>
  <w:num w:numId="20">
    <w:abstractNumId w:val="27"/>
  </w:num>
  <w:num w:numId="21">
    <w:abstractNumId w:val="2"/>
  </w:num>
  <w:num w:numId="22">
    <w:abstractNumId w:val="20"/>
  </w:num>
  <w:num w:numId="23">
    <w:abstractNumId w:val="30"/>
  </w:num>
  <w:num w:numId="24">
    <w:abstractNumId w:val="15"/>
  </w:num>
  <w:num w:numId="25">
    <w:abstractNumId w:val="19"/>
  </w:num>
  <w:num w:numId="26">
    <w:abstractNumId w:val="12"/>
  </w:num>
  <w:num w:numId="27">
    <w:abstractNumId w:val="29"/>
  </w:num>
  <w:num w:numId="28">
    <w:abstractNumId w:val="4"/>
  </w:num>
  <w:num w:numId="29">
    <w:abstractNumId w:val="13"/>
  </w:num>
  <w:num w:numId="30">
    <w:abstractNumId w:val="18"/>
  </w:num>
  <w:num w:numId="31">
    <w:abstractNumId w:val="11"/>
  </w:num>
  <w:num w:numId="32">
    <w:abstractNumId w:val="31"/>
  </w:num>
  <w:num w:numId="33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B6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B5F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4B22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B39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13D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131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7F2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515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0F06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AF6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5B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F8C5-FD65-4AE3-AE65-FE7A29AA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 </cp:lastModifiedBy>
  <cp:revision>174</cp:revision>
  <cp:lastPrinted>2019-12-13T13:23:00Z</cp:lastPrinted>
  <dcterms:created xsi:type="dcterms:W3CDTF">2017-01-24T06:29:00Z</dcterms:created>
  <dcterms:modified xsi:type="dcterms:W3CDTF">2020-03-10T11:02:00Z</dcterms:modified>
</cp:coreProperties>
</file>