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DD3B84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6C2933" w:rsidRPr="005B7AA8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</w:rPr>
            </w:pPr>
            <w:r w:rsidRPr="005B7AA8">
              <w:rPr>
                <w:b/>
              </w:rPr>
              <w:t>ПРОТОКОЛ</w:t>
            </w:r>
            <w:r w:rsidR="00251ED4" w:rsidRPr="005B7AA8">
              <w:rPr>
                <w:b/>
              </w:rPr>
              <w:t xml:space="preserve"> 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184FE5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</w:t>
            </w:r>
            <w:r w:rsidR="00184FE5">
              <w:rPr>
                <w:b/>
                <w:color w:val="auto"/>
              </w:rPr>
              <w:t>19</w:t>
            </w:r>
            <w:r>
              <w:rPr>
                <w:b/>
                <w:color w:val="auto"/>
              </w:rPr>
              <w:t>»</w:t>
            </w:r>
            <w:r w:rsidR="00325D30" w:rsidRPr="005B7AA8">
              <w:rPr>
                <w:b/>
                <w:color w:val="auto"/>
              </w:rPr>
              <w:t xml:space="preserve"> </w:t>
            </w:r>
            <w:r w:rsidR="00184FE5">
              <w:rPr>
                <w:b/>
                <w:color w:val="auto"/>
              </w:rPr>
              <w:t>августа</w:t>
            </w:r>
            <w:r w:rsidR="00325D30" w:rsidRPr="005B7AA8">
              <w:rPr>
                <w:b/>
                <w:color w:val="auto"/>
              </w:rPr>
              <w:t xml:space="preserve"> 20</w:t>
            </w:r>
            <w:r w:rsidR="00213B39">
              <w:rPr>
                <w:b/>
                <w:color w:val="auto"/>
              </w:rPr>
              <w:t>20</w:t>
            </w:r>
            <w:r w:rsidR="00B85B7A" w:rsidRPr="005B7AA8">
              <w:rPr>
                <w:b/>
                <w:color w:val="auto"/>
              </w:rPr>
              <w:t xml:space="preserve"> </w:t>
            </w:r>
            <w:r w:rsidR="00325D30" w:rsidRPr="005B7AA8">
              <w:rPr>
                <w:b/>
                <w:color w:val="auto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</w:rPr>
            </w:pPr>
            <w:r w:rsidRPr="005B7AA8">
              <w:rPr>
                <w:b/>
                <w:color w:val="auto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717307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</w:rPr>
            </w:pPr>
            <w:r w:rsidRPr="005B7AA8">
              <w:rPr>
                <w:b/>
                <w:color w:val="auto"/>
              </w:rPr>
              <w:t xml:space="preserve">№ </w:t>
            </w:r>
            <w:r w:rsidR="003F006F">
              <w:rPr>
                <w:b/>
                <w:color w:val="auto"/>
              </w:rPr>
              <w:t>20</w:t>
            </w:r>
            <w:r w:rsidR="00184FE5">
              <w:rPr>
                <w:b/>
                <w:color w:val="auto"/>
              </w:rPr>
              <w:t>9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C91447" w:rsidRPr="00B007DB" w:rsidRDefault="00C91447" w:rsidP="00C9144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АСГиНК.</w:t>
      </w:r>
    </w:p>
    <w:p w:rsidR="00C91447" w:rsidRPr="00C52C34" w:rsidRDefault="00C91447" w:rsidP="00C9144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Pr="00790D80">
        <w:t xml:space="preserve"> – </w:t>
      </w:r>
      <w:r>
        <w:t>Главный специалист Контрольно-экспертного управления СРО АСГиНК;</w:t>
      </w:r>
    </w:p>
    <w:p w:rsidR="00C91447" w:rsidRPr="00BA12B6" w:rsidRDefault="00C91447" w:rsidP="00C91447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Пысина Людмила Анатольевна – </w:t>
      </w:r>
      <w:r>
        <w:t>Начальник</w:t>
      </w:r>
      <w:r w:rsidRPr="00C52C34">
        <w:t xml:space="preserve"> </w:t>
      </w:r>
      <w:r w:rsidRPr="00A27012">
        <w:t>финансово-эконо</w:t>
      </w:r>
      <w:r>
        <w:t>мического управления СРО АСГиНК.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C37604" w:rsidRPr="00C37604" w:rsidRDefault="00C37604" w:rsidP="004D40A7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>
        <w:rPr>
          <w:b/>
          <w:color w:val="auto"/>
        </w:rPr>
        <w:t>;</w:t>
      </w:r>
    </w:p>
    <w:p w:rsidR="004D40A7" w:rsidRPr="008037D4" w:rsidRDefault="004D40A7" w:rsidP="004D40A7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2E41A4">
        <w:rPr>
          <w:b/>
          <w:color w:val="auto"/>
        </w:rPr>
        <w:t>Об утверждении актов проверок членов Ассоциации</w:t>
      </w:r>
      <w:r w:rsidR="008037D4">
        <w:rPr>
          <w:b/>
          <w:color w:val="auto"/>
        </w:rPr>
        <w:t>;</w:t>
      </w:r>
    </w:p>
    <w:p w:rsidR="008037D4" w:rsidRPr="002E41A4" w:rsidRDefault="008037D4" w:rsidP="004D40A7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>
        <w:rPr>
          <w:b/>
          <w:color w:val="auto"/>
        </w:rPr>
        <w:t>.</w:t>
      </w:r>
    </w:p>
    <w:p w:rsidR="00FB175B" w:rsidRDefault="00FB175B" w:rsidP="004F1CFA">
      <w:pPr>
        <w:ind w:firstLine="0"/>
        <w:rPr>
          <w:b/>
          <w:color w:val="auto"/>
        </w:rPr>
      </w:pP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</w:p>
    <w:p w:rsidR="00C37604" w:rsidRPr="00FC5A4C" w:rsidRDefault="00C37604" w:rsidP="00C37604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C5A4C">
        <w:rPr>
          <w:rFonts w:ascii="Times New Roman" w:hAnsi="Times New Roman"/>
          <w:b/>
          <w:sz w:val="24"/>
          <w:szCs w:val="24"/>
        </w:rPr>
        <w:t>.</w:t>
      </w:r>
      <w:r w:rsidRPr="00FC5A4C">
        <w:rPr>
          <w:rFonts w:ascii="Times New Roman" w:hAnsi="Times New Roman"/>
          <w:sz w:val="24"/>
          <w:szCs w:val="24"/>
        </w:rPr>
        <w:t xml:space="preserve"> </w:t>
      </w:r>
      <w:r w:rsidRPr="00FC5A4C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FC5A4C">
        <w:rPr>
          <w:rFonts w:ascii="Times New Roman" w:hAnsi="Times New Roman"/>
          <w:sz w:val="24"/>
          <w:szCs w:val="24"/>
        </w:rPr>
        <w:t>докладчик</w:t>
      </w:r>
      <w:r w:rsidRPr="00FC5A4C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C37604" w:rsidRPr="00FC5A4C" w:rsidRDefault="00C37604" w:rsidP="00C37604">
      <w:pPr>
        <w:ind w:firstLine="567"/>
        <w:rPr>
          <w:color w:val="auto"/>
        </w:rPr>
      </w:pPr>
      <w:proofErr w:type="gramStart"/>
      <w:r w:rsidRPr="00FC5A4C">
        <w:rPr>
          <w:b/>
        </w:rPr>
        <w:t>В.А. Скурихин</w:t>
      </w:r>
      <w:r w:rsidRPr="00FC5A4C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FC5A4C">
        <w:t xml:space="preserve"> для внесения изменений в реестр членов СРО АСГиНК;</w:t>
      </w:r>
      <w:proofErr w:type="gramEnd"/>
    </w:p>
    <w:p w:rsidR="00C37604" w:rsidRPr="00FC5A4C" w:rsidRDefault="00C37604" w:rsidP="00C37604">
      <w:pPr>
        <w:ind w:firstLine="567"/>
        <w:rPr>
          <w:color w:val="auto"/>
        </w:rPr>
      </w:pPr>
      <w:r w:rsidRPr="00FC5A4C">
        <w:rPr>
          <w:b/>
          <w:color w:val="auto"/>
        </w:rPr>
        <w:t>-</w:t>
      </w:r>
      <w:r w:rsidRPr="00FC5A4C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FC5A4C">
        <w:t>реестр членов СРО АСГиНК</w:t>
      </w:r>
      <w:r w:rsidRPr="00FC5A4C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C37604" w:rsidRDefault="00C37604" w:rsidP="00C37604">
      <w:pPr>
        <w:ind w:firstLine="567"/>
        <w:rPr>
          <w:b/>
          <w:color w:val="auto"/>
        </w:rPr>
      </w:pPr>
      <w:r w:rsidRPr="00FC5A4C">
        <w:rPr>
          <w:b/>
          <w:color w:val="auto"/>
        </w:rPr>
        <w:t>- в связи с изменением идентификационных данных:</w:t>
      </w:r>
    </w:p>
    <w:p w:rsidR="0016137D" w:rsidRDefault="0016137D" w:rsidP="00C37604">
      <w:pPr>
        <w:ind w:firstLine="567"/>
        <w:rPr>
          <w:b/>
          <w:color w:val="auto"/>
        </w:rPr>
      </w:pPr>
    </w:p>
    <w:p w:rsidR="0016137D" w:rsidRPr="00FC5A4C" w:rsidRDefault="0016137D" w:rsidP="00C37604">
      <w:pPr>
        <w:ind w:firstLine="567"/>
        <w:rPr>
          <w:b/>
          <w:color w:val="auto"/>
        </w:rPr>
      </w:pPr>
    </w:p>
    <w:p w:rsidR="00C37604" w:rsidRPr="00FC5A4C" w:rsidRDefault="00C37604" w:rsidP="00C3760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1)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769</w:t>
      </w:r>
      <w:r w:rsidRPr="00FC5A4C">
        <w:rPr>
          <w:rFonts w:ascii="Times New Roman" w:hAnsi="Times New Roman"/>
          <w:sz w:val="24"/>
          <w:szCs w:val="24"/>
        </w:rPr>
        <w:t>,</w:t>
      </w:r>
    </w:p>
    <w:p w:rsidR="00C37604" w:rsidRDefault="00C37604" w:rsidP="00C37604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8262C7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0B4FC7">
        <w:rPr>
          <w:rFonts w:ascii="Times New Roman" w:hAnsi="Times New Roman"/>
          <w:i/>
          <w:sz w:val="24"/>
          <w:szCs w:val="24"/>
        </w:rPr>
        <w:t xml:space="preserve"> </w:t>
      </w:r>
      <w:r w:rsidRPr="008262C7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8262C7">
        <w:rPr>
          <w:rFonts w:ascii="Times New Roman" w:hAnsi="Times New Roman"/>
          <w:i/>
          <w:sz w:val="24"/>
          <w:szCs w:val="24"/>
        </w:rPr>
        <w:t>ТехноЭкспертСервис</w:t>
      </w:r>
      <w:proofErr w:type="spellEnd"/>
      <w:r w:rsidRPr="008262C7">
        <w:rPr>
          <w:rFonts w:ascii="Times New Roman" w:hAnsi="Times New Roman"/>
          <w:i/>
          <w:sz w:val="24"/>
          <w:szCs w:val="24"/>
        </w:rPr>
        <w:t>"</w:t>
      </w:r>
    </w:p>
    <w:p w:rsidR="00C37604" w:rsidRDefault="00C37604" w:rsidP="00C3760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62C7">
        <w:rPr>
          <w:rFonts w:ascii="Times New Roman" w:hAnsi="Times New Roman"/>
          <w:sz w:val="24"/>
          <w:szCs w:val="24"/>
        </w:rPr>
        <w:t>127018, г</w:t>
      </w:r>
      <w:proofErr w:type="gramStart"/>
      <w:r w:rsidRPr="008262C7">
        <w:rPr>
          <w:rFonts w:ascii="Times New Roman" w:hAnsi="Times New Roman"/>
          <w:sz w:val="24"/>
          <w:szCs w:val="24"/>
        </w:rPr>
        <w:t>.М</w:t>
      </w:r>
      <w:proofErr w:type="gramEnd"/>
      <w:r w:rsidRPr="008262C7">
        <w:rPr>
          <w:rFonts w:ascii="Times New Roman" w:hAnsi="Times New Roman"/>
          <w:sz w:val="24"/>
          <w:szCs w:val="24"/>
        </w:rPr>
        <w:t>осква, ул.Сущевский Вал, д.5, стр.28, этаж 2, каб.1а</w:t>
      </w:r>
    </w:p>
    <w:p w:rsidR="00C37604" w:rsidRDefault="00C37604" w:rsidP="00C3760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62C7">
        <w:rPr>
          <w:rFonts w:ascii="Times New Roman" w:hAnsi="Times New Roman"/>
          <w:sz w:val="24"/>
          <w:szCs w:val="24"/>
        </w:rPr>
        <w:t>129085,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2C7">
        <w:rPr>
          <w:rFonts w:ascii="Times New Roman" w:hAnsi="Times New Roman"/>
          <w:sz w:val="24"/>
          <w:szCs w:val="24"/>
        </w:rPr>
        <w:t xml:space="preserve">Москва, проезд </w:t>
      </w:r>
      <w:proofErr w:type="spellStart"/>
      <w:r w:rsidRPr="008262C7">
        <w:rPr>
          <w:rFonts w:ascii="Times New Roman" w:hAnsi="Times New Roman"/>
          <w:sz w:val="24"/>
          <w:szCs w:val="24"/>
        </w:rPr>
        <w:t>Ольминского</w:t>
      </w:r>
      <w:proofErr w:type="spellEnd"/>
      <w:r w:rsidRPr="008262C7">
        <w:rPr>
          <w:rFonts w:ascii="Times New Roman" w:hAnsi="Times New Roman"/>
          <w:sz w:val="24"/>
          <w:szCs w:val="24"/>
        </w:rPr>
        <w:t>, дом 3а, строение 3, помещение 418-1, этаж 4</w:t>
      </w:r>
    </w:p>
    <w:p w:rsidR="00C37604" w:rsidRDefault="00C37604" w:rsidP="00C3760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8262C7">
        <w:rPr>
          <w:rFonts w:ascii="Times New Roman" w:hAnsi="Times New Roman"/>
          <w:sz w:val="24"/>
          <w:szCs w:val="24"/>
        </w:rPr>
        <w:t>7734593981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8262C7">
        <w:rPr>
          <w:rFonts w:ascii="Times New Roman" w:hAnsi="Times New Roman"/>
          <w:sz w:val="24"/>
          <w:szCs w:val="24"/>
        </w:rPr>
        <w:t>5087746288009</w:t>
      </w:r>
    </w:p>
    <w:p w:rsidR="00C37604" w:rsidRDefault="00C37604" w:rsidP="00C3760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2C7">
        <w:rPr>
          <w:rFonts w:ascii="Times New Roman" w:hAnsi="Times New Roman"/>
          <w:sz w:val="24"/>
          <w:szCs w:val="24"/>
        </w:rPr>
        <w:t>129085,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2C7">
        <w:rPr>
          <w:rFonts w:ascii="Times New Roman" w:hAnsi="Times New Roman"/>
          <w:sz w:val="24"/>
          <w:szCs w:val="24"/>
        </w:rPr>
        <w:t xml:space="preserve">Москва, проезд </w:t>
      </w:r>
      <w:proofErr w:type="spellStart"/>
      <w:r w:rsidRPr="008262C7">
        <w:rPr>
          <w:rFonts w:ascii="Times New Roman" w:hAnsi="Times New Roman"/>
          <w:sz w:val="24"/>
          <w:szCs w:val="24"/>
        </w:rPr>
        <w:t>Ольминского</w:t>
      </w:r>
      <w:proofErr w:type="spellEnd"/>
      <w:r w:rsidRPr="008262C7">
        <w:rPr>
          <w:rFonts w:ascii="Times New Roman" w:hAnsi="Times New Roman"/>
          <w:sz w:val="24"/>
          <w:szCs w:val="24"/>
        </w:rPr>
        <w:t>, дом 3а, строение 3, помещение 418-1, этаж 4</w:t>
      </w:r>
    </w:p>
    <w:p w:rsidR="00C37604" w:rsidRPr="00864F1B" w:rsidRDefault="00C37604" w:rsidP="00C3760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8262C7">
        <w:rPr>
          <w:rFonts w:ascii="Times New Roman" w:hAnsi="Times New Roman"/>
          <w:sz w:val="24"/>
          <w:szCs w:val="24"/>
        </w:rPr>
        <w:t>Урусов Александр Александрович</w:t>
      </w:r>
    </w:p>
    <w:p w:rsidR="00C37604" w:rsidRDefault="00C37604" w:rsidP="00C37604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37604" w:rsidRPr="00FC5A4C" w:rsidRDefault="00C37604" w:rsidP="00C37604">
      <w:pPr>
        <w:ind w:left="567" w:firstLine="0"/>
        <w:rPr>
          <w:b/>
          <w:color w:val="auto"/>
        </w:rPr>
      </w:pPr>
      <w:r w:rsidRPr="00FC5A4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C37604" w:rsidRPr="00FC5A4C" w:rsidTr="00102E56">
        <w:tc>
          <w:tcPr>
            <w:tcW w:w="2376" w:type="dxa"/>
          </w:tcPr>
          <w:p w:rsidR="00C37604" w:rsidRPr="00FC5A4C" w:rsidRDefault="00C37604" w:rsidP="00102E56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C37604" w:rsidRPr="00FC5A4C" w:rsidRDefault="00C37604" w:rsidP="00102E56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7 голосов</w:t>
            </w:r>
          </w:p>
        </w:tc>
      </w:tr>
      <w:tr w:rsidR="00C37604" w:rsidRPr="00FC5A4C" w:rsidTr="00102E56">
        <w:tc>
          <w:tcPr>
            <w:tcW w:w="2376" w:type="dxa"/>
          </w:tcPr>
          <w:p w:rsidR="00C37604" w:rsidRPr="00FC5A4C" w:rsidRDefault="00C37604" w:rsidP="00102E56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C37604" w:rsidRPr="00FC5A4C" w:rsidRDefault="00C37604" w:rsidP="00102E56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  <w:tr w:rsidR="00C37604" w:rsidRPr="00FC5A4C" w:rsidTr="00102E56">
        <w:tc>
          <w:tcPr>
            <w:tcW w:w="2376" w:type="dxa"/>
          </w:tcPr>
          <w:p w:rsidR="00C37604" w:rsidRPr="00FC5A4C" w:rsidRDefault="00C37604" w:rsidP="00102E56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C37604" w:rsidRPr="00FC5A4C" w:rsidRDefault="00C37604" w:rsidP="00102E56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</w:tbl>
    <w:p w:rsidR="00C37604" w:rsidRPr="00FC5A4C" w:rsidRDefault="00C37604" w:rsidP="00C37604">
      <w:pPr>
        <w:ind w:firstLine="567"/>
        <w:rPr>
          <w:b/>
          <w:color w:val="auto"/>
        </w:rPr>
      </w:pPr>
    </w:p>
    <w:p w:rsidR="00C37604" w:rsidRPr="00FC5A4C" w:rsidRDefault="00C37604" w:rsidP="00C37604">
      <w:pPr>
        <w:ind w:firstLine="567"/>
        <w:rPr>
          <w:b/>
          <w:color w:val="auto"/>
        </w:rPr>
      </w:pPr>
      <w:r w:rsidRPr="00FC5A4C">
        <w:rPr>
          <w:b/>
        </w:rPr>
        <w:t xml:space="preserve">По данному </w:t>
      </w:r>
      <w:r w:rsidRPr="00FC5A4C">
        <w:rPr>
          <w:b/>
          <w:color w:val="auto"/>
        </w:rPr>
        <w:t>вопросу повестки дня решили:</w:t>
      </w:r>
    </w:p>
    <w:p w:rsidR="00C37604" w:rsidRPr="00FC5A4C" w:rsidRDefault="00C37604" w:rsidP="00C37604">
      <w:pPr>
        <w:ind w:firstLine="567"/>
        <w:rPr>
          <w:color w:val="auto"/>
        </w:rPr>
      </w:pPr>
      <w:r w:rsidRPr="00FC5A4C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FC5A4C">
        <w:rPr>
          <w:b/>
          <w:color w:val="auto"/>
        </w:rPr>
        <w:t>признать</w:t>
      </w:r>
      <w:r w:rsidRPr="00FC5A4C">
        <w:rPr>
          <w:color w:val="auto"/>
        </w:rPr>
        <w:t xml:space="preserve"> </w:t>
      </w:r>
      <w:r w:rsidRPr="00FC5A4C">
        <w:rPr>
          <w:b/>
          <w:color w:val="auto"/>
        </w:rPr>
        <w:t>соответствующими</w:t>
      </w:r>
      <w:r w:rsidRPr="00FC5A4C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C37604" w:rsidRPr="00FC5A4C" w:rsidRDefault="00C37604" w:rsidP="00C37604">
      <w:pPr>
        <w:ind w:firstLine="567"/>
        <w:rPr>
          <w:color w:val="auto"/>
        </w:rPr>
      </w:pPr>
      <w:r w:rsidRPr="00FC5A4C">
        <w:rPr>
          <w:b/>
          <w:color w:val="auto"/>
        </w:rPr>
        <w:t xml:space="preserve">Рекомендовать </w:t>
      </w:r>
      <w:r w:rsidRPr="00FC5A4C">
        <w:rPr>
          <w:color w:val="auto"/>
        </w:rPr>
        <w:t xml:space="preserve">Совету Ассоциации </w:t>
      </w:r>
      <w:r w:rsidRPr="00FC5A4C">
        <w:rPr>
          <w:b/>
          <w:color w:val="auto"/>
        </w:rPr>
        <w:t xml:space="preserve">внести </w:t>
      </w:r>
      <w:r w:rsidRPr="00FC5A4C">
        <w:rPr>
          <w:color w:val="auto"/>
        </w:rPr>
        <w:t>указанные в данном разделе</w:t>
      </w:r>
      <w:r w:rsidRPr="00FC5A4C">
        <w:rPr>
          <w:b/>
          <w:color w:val="auto"/>
        </w:rPr>
        <w:t xml:space="preserve"> изменения</w:t>
      </w:r>
      <w:r w:rsidRPr="00FC5A4C">
        <w:rPr>
          <w:color w:val="auto"/>
        </w:rPr>
        <w:t xml:space="preserve"> в реестр членов СРО АСГиНК следующим организациям:</w:t>
      </w:r>
    </w:p>
    <w:p w:rsidR="00C37604" w:rsidRPr="00FC5A4C" w:rsidRDefault="00C37604" w:rsidP="00C3760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1)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705</w:t>
      </w:r>
      <w:r w:rsidRPr="00FC5A4C">
        <w:rPr>
          <w:rFonts w:ascii="Times New Roman" w:hAnsi="Times New Roman"/>
          <w:sz w:val="24"/>
          <w:szCs w:val="24"/>
        </w:rPr>
        <w:t>,</w:t>
      </w:r>
    </w:p>
    <w:p w:rsidR="00C37604" w:rsidRDefault="00C37604" w:rsidP="00C37604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AB3AE5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0B4FC7">
        <w:rPr>
          <w:rFonts w:ascii="Times New Roman" w:hAnsi="Times New Roman"/>
          <w:i/>
          <w:sz w:val="24"/>
          <w:szCs w:val="24"/>
        </w:rPr>
        <w:t xml:space="preserve"> </w:t>
      </w:r>
      <w:r w:rsidRPr="00AB3AE5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8262C7">
        <w:rPr>
          <w:rFonts w:ascii="Times New Roman" w:hAnsi="Times New Roman"/>
          <w:i/>
          <w:sz w:val="24"/>
          <w:szCs w:val="24"/>
        </w:rPr>
        <w:t>ТехноЭкспертСервис</w:t>
      </w:r>
      <w:proofErr w:type="spellEnd"/>
      <w:r w:rsidRPr="00AB3AE5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37604" w:rsidRDefault="00C37604" w:rsidP="00E7303F">
      <w:pPr>
        <w:pStyle w:val="a3"/>
        <w:ind w:left="0" w:firstLine="0"/>
        <w:rPr>
          <w:color w:val="auto"/>
        </w:rPr>
      </w:pPr>
    </w:p>
    <w:p w:rsidR="004D40A7" w:rsidRPr="002E41A4" w:rsidRDefault="004D40A7" w:rsidP="004D40A7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 w:rsidRPr="002E41A4">
        <w:rPr>
          <w:b/>
        </w:rPr>
        <w:t xml:space="preserve">2. По </w:t>
      </w:r>
      <w:r>
        <w:rPr>
          <w:b/>
          <w:color w:val="auto"/>
        </w:rPr>
        <w:t>данному</w:t>
      </w:r>
      <w:r w:rsidRPr="002E41A4">
        <w:rPr>
          <w:b/>
        </w:rPr>
        <w:t xml:space="preserve"> вопросу повестки дня – </w:t>
      </w:r>
      <w:r w:rsidRPr="002E41A4">
        <w:t>докладчик</w:t>
      </w:r>
      <w:r w:rsidRPr="002E41A4">
        <w:rPr>
          <w:b/>
        </w:rPr>
        <w:t xml:space="preserve"> А.И. Ревин </w:t>
      </w:r>
    </w:p>
    <w:p w:rsidR="004D40A7" w:rsidRPr="002E41A4" w:rsidRDefault="004D40A7" w:rsidP="004D40A7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2</w:t>
      </w:r>
      <w:r w:rsidRPr="002E41A4">
        <w:rPr>
          <w:b/>
        </w:rPr>
        <w:t>.1</w:t>
      </w:r>
      <w:r w:rsidRPr="002E41A4">
        <w:t xml:space="preserve"> </w:t>
      </w:r>
      <w:r w:rsidRPr="002E41A4">
        <w:rPr>
          <w:b/>
        </w:rPr>
        <w:t>А.И. Ревин</w:t>
      </w:r>
      <w:r w:rsidRPr="002E41A4">
        <w:rPr>
          <w:color w:val="auto"/>
        </w:rPr>
        <w:t xml:space="preserve"> сообщил, что в соответствии с </w:t>
      </w:r>
      <w:r w:rsidR="00DF5EFC">
        <w:rPr>
          <w:color w:val="auto"/>
        </w:rPr>
        <w:t>Приказом СРО АСГиНК 34/П проведены выездные внеплановые проверки и</w:t>
      </w:r>
      <w:r w:rsidRPr="002E41A4">
        <w:rPr>
          <w:color w:val="auto"/>
        </w:rPr>
        <w:t xml:space="preserve"> предлагается к утверждению акты </w:t>
      </w:r>
      <w:r w:rsidR="00DF5EFC">
        <w:rPr>
          <w:color w:val="auto"/>
        </w:rPr>
        <w:t>2</w:t>
      </w:r>
      <w:r w:rsidRPr="002E41A4">
        <w:rPr>
          <w:color w:val="auto"/>
        </w:rPr>
        <w:t xml:space="preserve"> проверок:</w:t>
      </w:r>
    </w:p>
    <w:p w:rsidR="004D40A7" w:rsidRPr="00A167DB" w:rsidRDefault="004D40A7" w:rsidP="004D40A7">
      <w:pPr>
        <w:widowControl w:val="0"/>
        <w:autoSpaceDE w:val="0"/>
        <w:autoSpaceDN w:val="0"/>
        <w:adjustRightInd w:val="0"/>
        <w:ind w:right="-13" w:firstLine="567"/>
        <w:rPr>
          <w:b/>
          <w:highlight w:val="yellow"/>
        </w:rPr>
      </w:pP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4D40A7" w:rsidRPr="00A167DB" w:rsidTr="00DC7F9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2E41A4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2E41A4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4D40A7" w:rsidRPr="00A167DB" w:rsidTr="00DC7F9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DC7F9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40A7" w:rsidRPr="002E41A4" w:rsidRDefault="004D40A7" w:rsidP="00DF5EFC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 w:rsidR="00DF5EFC">
              <w:rPr>
                <w:sz w:val="18"/>
                <w:szCs w:val="18"/>
              </w:rPr>
              <w:t>07</w:t>
            </w:r>
            <w:r w:rsidRPr="002E41A4">
              <w:rPr>
                <w:sz w:val="18"/>
                <w:szCs w:val="18"/>
              </w:rPr>
              <w:t xml:space="preserve">» </w:t>
            </w:r>
            <w:r w:rsidR="00DF5EFC">
              <w:rPr>
                <w:sz w:val="18"/>
                <w:szCs w:val="18"/>
              </w:rPr>
              <w:t>августа</w:t>
            </w:r>
            <w:r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DF5EF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5EFC">
              <w:rPr>
                <w:sz w:val="18"/>
                <w:szCs w:val="18"/>
              </w:rPr>
              <w:t>3</w:t>
            </w:r>
            <w:r w:rsidRPr="002E41A4">
              <w:rPr>
                <w:sz w:val="18"/>
                <w:szCs w:val="18"/>
              </w:rPr>
              <w:t>/0</w:t>
            </w:r>
            <w:r w:rsidR="00DF5EFC">
              <w:rPr>
                <w:sz w:val="18"/>
                <w:szCs w:val="18"/>
              </w:rPr>
              <w:t>677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DF5EF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4D40A7">
              <w:rPr>
                <w:rFonts w:cs="Courier New"/>
                <w:sz w:val="18"/>
                <w:szCs w:val="18"/>
              </w:rPr>
              <w:t>ООО "</w:t>
            </w:r>
            <w:r w:rsidR="00DF5EFC">
              <w:rPr>
                <w:rFonts w:cs="Courier New"/>
                <w:sz w:val="18"/>
                <w:szCs w:val="18"/>
              </w:rPr>
              <w:t xml:space="preserve">ГК </w:t>
            </w:r>
            <w:proofErr w:type="spellStart"/>
            <w:r w:rsidR="00DF5EFC">
              <w:rPr>
                <w:rFonts w:cs="Courier New"/>
                <w:sz w:val="18"/>
                <w:szCs w:val="18"/>
              </w:rPr>
              <w:t>СтройМонтажИнвест</w:t>
            </w:r>
            <w:proofErr w:type="spellEnd"/>
            <w:r w:rsidRPr="004D40A7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40A7" w:rsidRPr="002E41A4" w:rsidRDefault="00DF5EFC" w:rsidP="00DC7F9E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115114, РФ, г</w:t>
            </w:r>
            <w:proofErr w:type="gramStart"/>
            <w:r w:rsidR="004D40A7">
              <w:rPr>
                <w:rFonts w:cs="Courier New"/>
                <w:sz w:val="18"/>
                <w:szCs w:val="18"/>
              </w:rPr>
              <w:t>.</w:t>
            </w:r>
            <w:r>
              <w:rPr>
                <w:rFonts w:cs="Courier New"/>
                <w:sz w:val="18"/>
                <w:szCs w:val="18"/>
              </w:rPr>
              <w:t>М</w:t>
            </w:r>
            <w:proofErr w:type="gramEnd"/>
            <w:r>
              <w:rPr>
                <w:rFonts w:cs="Courier New"/>
                <w:sz w:val="18"/>
                <w:szCs w:val="18"/>
              </w:rPr>
              <w:t xml:space="preserve">осква, 1-й </w:t>
            </w:r>
            <w:proofErr w:type="spellStart"/>
            <w:r>
              <w:rPr>
                <w:rFonts w:cs="Courier New"/>
                <w:sz w:val="18"/>
                <w:szCs w:val="18"/>
              </w:rPr>
              <w:t>Кожевничевский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пер., д.6, стр.1</w:t>
            </w:r>
          </w:p>
        </w:tc>
      </w:tr>
      <w:tr w:rsidR="004D40A7" w:rsidRPr="00A167DB" w:rsidTr="00DC7F9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DC7F9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40A7" w:rsidRPr="002E41A4" w:rsidRDefault="004D40A7" w:rsidP="004D40A7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 w:rsidR="00DF5EFC">
              <w:rPr>
                <w:sz w:val="18"/>
                <w:szCs w:val="18"/>
              </w:rPr>
              <w:t>07</w:t>
            </w:r>
            <w:r w:rsidR="00DF5EFC" w:rsidRPr="002E41A4">
              <w:rPr>
                <w:sz w:val="18"/>
                <w:szCs w:val="18"/>
              </w:rPr>
              <w:t xml:space="preserve">» </w:t>
            </w:r>
            <w:r w:rsidR="00DF5EFC">
              <w:rPr>
                <w:sz w:val="18"/>
                <w:szCs w:val="18"/>
              </w:rPr>
              <w:t>августа</w:t>
            </w:r>
            <w:r w:rsidR="00DF5EFC"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DF5EF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5EFC">
              <w:rPr>
                <w:sz w:val="18"/>
                <w:szCs w:val="18"/>
              </w:rPr>
              <w:t>4</w:t>
            </w:r>
            <w:r w:rsidRPr="002E41A4">
              <w:rPr>
                <w:sz w:val="18"/>
                <w:szCs w:val="18"/>
              </w:rPr>
              <w:t>/0</w:t>
            </w:r>
            <w:r w:rsidR="00DF5EFC">
              <w:rPr>
                <w:sz w:val="18"/>
                <w:szCs w:val="18"/>
              </w:rPr>
              <w:t>707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2E41A4" w:rsidRDefault="004D40A7" w:rsidP="00DF5EF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О</w:t>
            </w:r>
            <w:r w:rsidRPr="004D40A7">
              <w:rPr>
                <w:rFonts w:cs="Courier New"/>
                <w:sz w:val="18"/>
                <w:szCs w:val="18"/>
              </w:rPr>
              <w:t>ОО "</w:t>
            </w:r>
            <w:r w:rsidR="00DF5EFC">
              <w:rPr>
                <w:rFonts w:cs="Courier New"/>
                <w:sz w:val="18"/>
                <w:szCs w:val="18"/>
              </w:rPr>
              <w:t>СтройМонтажСервис</w:t>
            </w:r>
            <w:r w:rsidRPr="004D40A7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0A7" w:rsidRPr="00DF5EFC" w:rsidRDefault="00DF5EFC" w:rsidP="004D40A7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107045, г</w:t>
            </w:r>
            <w:proofErr w:type="gramStart"/>
            <w:r>
              <w:rPr>
                <w:rFonts w:cs="Courier New"/>
                <w:sz w:val="18"/>
                <w:szCs w:val="18"/>
              </w:rPr>
              <w:t>.М</w:t>
            </w:r>
            <w:proofErr w:type="gramEnd"/>
            <w:r>
              <w:rPr>
                <w:rFonts w:cs="Courier New"/>
                <w:sz w:val="18"/>
                <w:szCs w:val="18"/>
              </w:rPr>
              <w:t xml:space="preserve">осква, Рыбников пер., д.4, эт.1, </w:t>
            </w:r>
            <w:proofErr w:type="spellStart"/>
            <w:r>
              <w:rPr>
                <w:rFonts w:cs="Courier New"/>
                <w:sz w:val="18"/>
                <w:szCs w:val="18"/>
              </w:rPr>
              <w:t>пом</w:t>
            </w:r>
            <w:proofErr w:type="spellEnd"/>
            <w:r>
              <w:rPr>
                <w:rFonts w:cs="Courier New"/>
                <w:sz w:val="18"/>
                <w:szCs w:val="18"/>
              </w:rPr>
              <w:t>.</w:t>
            </w:r>
            <w:r>
              <w:rPr>
                <w:rFonts w:cs="Courier New"/>
                <w:sz w:val="18"/>
                <w:szCs w:val="18"/>
                <w:lang w:val="en-US"/>
              </w:rPr>
              <w:t>VIII</w:t>
            </w:r>
            <w:r>
              <w:rPr>
                <w:rFonts w:cs="Courier New"/>
                <w:sz w:val="18"/>
                <w:szCs w:val="18"/>
              </w:rPr>
              <w:t>,  ком.13</w:t>
            </w:r>
          </w:p>
        </w:tc>
      </w:tr>
    </w:tbl>
    <w:p w:rsidR="004D40A7" w:rsidRPr="00DF5EFC" w:rsidRDefault="004D40A7" w:rsidP="00DF5EFC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2E41A4">
        <w:rPr>
          <w:color w:val="auto"/>
        </w:rPr>
        <w:t xml:space="preserve">В </w:t>
      </w:r>
      <w:r w:rsidR="00DF5EFC">
        <w:rPr>
          <w:color w:val="auto"/>
        </w:rPr>
        <w:t>2</w:t>
      </w:r>
      <w:r w:rsidRPr="002E41A4">
        <w:rPr>
          <w:b/>
          <w:color w:val="auto"/>
        </w:rPr>
        <w:t xml:space="preserve"> </w:t>
      </w:r>
      <w:proofErr w:type="gramStart"/>
      <w:r w:rsidRPr="002E41A4">
        <w:rPr>
          <w:color w:val="auto"/>
        </w:rPr>
        <w:t>организаци</w:t>
      </w:r>
      <w:r w:rsidR="00DF5EFC">
        <w:rPr>
          <w:color w:val="auto"/>
        </w:rPr>
        <w:t>ях</w:t>
      </w:r>
      <w:proofErr w:type="gramEnd"/>
      <w:r w:rsidRPr="002E41A4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"/>
        <w:gridCol w:w="1252"/>
        <w:gridCol w:w="1276"/>
        <w:gridCol w:w="69"/>
        <w:gridCol w:w="3315"/>
        <w:gridCol w:w="17"/>
        <w:gridCol w:w="3828"/>
      </w:tblGrid>
      <w:tr w:rsidR="004D40A7" w:rsidRPr="002E41A4" w:rsidTr="00DC7F9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DF5EFC" w:rsidRPr="002E41A4" w:rsidTr="00DF5EFC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FC" w:rsidRPr="002E41A4" w:rsidRDefault="00DF5EFC" w:rsidP="00DF5EFC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EFC" w:rsidRPr="002E41A4" w:rsidRDefault="00DF5EFC" w:rsidP="00DF5EFC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07</w:t>
            </w:r>
            <w:r w:rsidRPr="002E41A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августа</w:t>
            </w:r>
            <w:r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FC" w:rsidRPr="002E41A4" w:rsidRDefault="00DF5EFC" w:rsidP="00DF5EF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E41A4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677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FC" w:rsidRPr="002E41A4" w:rsidRDefault="00DF5EFC" w:rsidP="00DF5EF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4D40A7">
              <w:rPr>
                <w:rFonts w:cs="Courier New"/>
                <w:sz w:val="18"/>
                <w:szCs w:val="18"/>
              </w:rPr>
              <w:t>ООО "</w:t>
            </w:r>
            <w:r>
              <w:rPr>
                <w:rFonts w:cs="Courier New"/>
                <w:sz w:val="18"/>
                <w:szCs w:val="18"/>
              </w:rPr>
              <w:t xml:space="preserve">ГК </w:t>
            </w:r>
            <w:proofErr w:type="spellStart"/>
            <w:r>
              <w:rPr>
                <w:rFonts w:cs="Courier New"/>
                <w:sz w:val="18"/>
                <w:szCs w:val="18"/>
              </w:rPr>
              <w:t>СтройМонтажИнвест</w:t>
            </w:r>
            <w:proofErr w:type="spellEnd"/>
            <w:r w:rsidRPr="004D40A7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C" w:rsidRPr="002E41A4" w:rsidRDefault="00DF5EFC" w:rsidP="00DF5EFC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115114, РФ, г</w:t>
            </w:r>
            <w:proofErr w:type="gramStart"/>
            <w:r>
              <w:rPr>
                <w:rFonts w:cs="Courier New"/>
                <w:sz w:val="18"/>
                <w:szCs w:val="18"/>
              </w:rPr>
              <w:t>.М</w:t>
            </w:r>
            <w:proofErr w:type="gramEnd"/>
            <w:r>
              <w:rPr>
                <w:rFonts w:cs="Courier New"/>
                <w:sz w:val="18"/>
                <w:szCs w:val="18"/>
              </w:rPr>
              <w:t xml:space="preserve">осква, 1-й </w:t>
            </w:r>
            <w:proofErr w:type="spellStart"/>
            <w:r>
              <w:rPr>
                <w:rFonts w:cs="Courier New"/>
                <w:sz w:val="18"/>
                <w:szCs w:val="18"/>
              </w:rPr>
              <w:t>Кожевничевский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пер., д.6, стр.1</w:t>
            </w:r>
          </w:p>
        </w:tc>
      </w:tr>
      <w:tr w:rsidR="004D40A7" w:rsidRPr="002E41A4" w:rsidTr="00DC7F9E">
        <w:trPr>
          <w:trHeight w:val="26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7" w:rsidRPr="002E41A4" w:rsidRDefault="00DF5EFC" w:rsidP="00DC7F9E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="Courier New"/>
                <w:sz w:val="18"/>
                <w:szCs w:val="18"/>
              </w:rPr>
              <w:t>найдена</w:t>
            </w:r>
            <w:proofErr w:type="gramEnd"/>
            <w:r>
              <w:rPr>
                <w:rFonts w:cs="Courier New"/>
                <w:sz w:val="18"/>
                <w:szCs w:val="18"/>
              </w:rPr>
              <w:t xml:space="preserve"> по адресу местонахождения юридического лица.</w:t>
            </w:r>
          </w:p>
        </w:tc>
      </w:tr>
      <w:tr w:rsidR="00DF5EFC" w:rsidRPr="002E41A4" w:rsidTr="00DF5EFC">
        <w:trPr>
          <w:trHeight w:val="26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FC" w:rsidRPr="002E41A4" w:rsidRDefault="00DF5EFC" w:rsidP="00DF5EFC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FC" w:rsidRPr="002E41A4" w:rsidRDefault="00DF5EFC" w:rsidP="00DF5EFC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07</w:t>
            </w:r>
            <w:r w:rsidRPr="002E41A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августа</w:t>
            </w:r>
            <w:r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FC" w:rsidRPr="002E41A4" w:rsidRDefault="00DF5EFC" w:rsidP="00DF5EF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E41A4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707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FC" w:rsidRPr="002E41A4" w:rsidRDefault="00DF5EFC" w:rsidP="00DF5EF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О</w:t>
            </w:r>
            <w:r w:rsidRPr="004D40A7">
              <w:rPr>
                <w:rFonts w:cs="Courier New"/>
                <w:sz w:val="18"/>
                <w:szCs w:val="18"/>
              </w:rPr>
              <w:t>ОО "</w:t>
            </w:r>
            <w:r>
              <w:rPr>
                <w:rFonts w:cs="Courier New"/>
                <w:sz w:val="18"/>
                <w:szCs w:val="18"/>
              </w:rPr>
              <w:t>СтройМонтажСервис</w:t>
            </w:r>
            <w:r w:rsidRPr="004D40A7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FC" w:rsidRPr="00DF5EFC" w:rsidRDefault="00DF5EFC" w:rsidP="00DF5EFC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107045, г</w:t>
            </w:r>
            <w:proofErr w:type="gramStart"/>
            <w:r>
              <w:rPr>
                <w:rFonts w:cs="Courier New"/>
                <w:sz w:val="18"/>
                <w:szCs w:val="18"/>
              </w:rPr>
              <w:t>.М</w:t>
            </w:r>
            <w:proofErr w:type="gramEnd"/>
            <w:r>
              <w:rPr>
                <w:rFonts w:cs="Courier New"/>
                <w:sz w:val="18"/>
                <w:szCs w:val="18"/>
              </w:rPr>
              <w:t xml:space="preserve">осква, Рыбников пер., д.4, эт.1, </w:t>
            </w:r>
            <w:proofErr w:type="spellStart"/>
            <w:r>
              <w:rPr>
                <w:rFonts w:cs="Courier New"/>
                <w:sz w:val="18"/>
                <w:szCs w:val="18"/>
              </w:rPr>
              <w:t>пом</w:t>
            </w:r>
            <w:proofErr w:type="spellEnd"/>
            <w:r>
              <w:rPr>
                <w:rFonts w:cs="Courier New"/>
                <w:sz w:val="18"/>
                <w:szCs w:val="18"/>
              </w:rPr>
              <w:t>.</w:t>
            </w:r>
            <w:r>
              <w:rPr>
                <w:rFonts w:cs="Courier New"/>
                <w:sz w:val="18"/>
                <w:szCs w:val="18"/>
                <w:lang w:val="en-US"/>
              </w:rPr>
              <w:t>VIII</w:t>
            </w:r>
            <w:r>
              <w:rPr>
                <w:rFonts w:cs="Courier New"/>
                <w:sz w:val="18"/>
                <w:szCs w:val="18"/>
              </w:rPr>
              <w:t>,  ком.13</w:t>
            </w:r>
          </w:p>
        </w:tc>
      </w:tr>
      <w:tr w:rsidR="004D40A7" w:rsidRPr="002E41A4" w:rsidTr="00DC7F9E">
        <w:trPr>
          <w:trHeight w:val="26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A7" w:rsidRPr="002E41A4" w:rsidRDefault="00DF5EFC" w:rsidP="00DC7F9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cs="Courier New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="Courier New"/>
                <w:sz w:val="18"/>
                <w:szCs w:val="18"/>
              </w:rPr>
              <w:t>найдена</w:t>
            </w:r>
            <w:proofErr w:type="gramEnd"/>
            <w:r>
              <w:rPr>
                <w:rFonts w:cs="Courier New"/>
                <w:sz w:val="18"/>
                <w:szCs w:val="18"/>
              </w:rPr>
              <w:t xml:space="preserve"> по адресу местонахождения юридического лица.</w:t>
            </w:r>
          </w:p>
        </w:tc>
      </w:tr>
    </w:tbl>
    <w:p w:rsidR="004D40A7" w:rsidRPr="002E41A4" w:rsidRDefault="004D40A7" w:rsidP="004D40A7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2E41A4">
        <w:rPr>
          <w:b/>
        </w:rPr>
        <w:t>А.И. Ревин</w:t>
      </w:r>
      <w:r w:rsidRPr="002E41A4">
        <w:rPr>
          <w:color w:val="auto"/>
        </w:rPr>
        <w:t xml:space="preserve"> предложил:</w:t>
      </w:r>
      <w:r w:rsidRPr="002E41A4">
        <w:rPr>
          <w:color w:val="auto"/>
        </w:rPr>
        <w:tab/>
      </w:r>
    </w:p>
    <w:p w:rsidR="004D40A7" w:rsidRPr="002E41A4" w:rsidRDefault="004D40A7" w:rsidP="004D40A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2E41A4">
        <w:rPr>
          <w:b/>
          <w:color w:val="auto"/>
        </w:rPr>
        <w:t>- утвердить акты внеплановых проверок, согласно списку:</w:t>
      </w:r>
    </w:p>
    <w:p w:rsidR="004D40A7" w:rsidRPr="002E41A4" w:rsidRDefault="004D40A7" w:rsidP="004D40A7">
      <w:pPr>
        <w:pStyle w:val="a3"/>
        <w:ind w:left="0" w:right="-13" w:firstLine="0"/>
        <w:jc w:val="right"/>
        <w:rPr>
          <w:b/>
          <w:color w:val="auto"/>
        </w:rPr>
      </w:pPr>
      <w:r w:rsidRPr="002E41A4">
        <w:rPr>
          <w:b/>
          <w:color w:val="auto"/>
        </w:rPr>
        <w:t xml:space="preserve">Таблица </w:t>
      </w:r>
      <w:r w:rsidR="00DF5EFC">
        <w:rPr>
          <w:b/>
          <w:color w:val="auto"/>
        </w:rPr>
        <w:t>1</w:t>
      </w: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276"/>
        <w:gridCol w:w="3384"/>
        <w:gridCol w:w="17"/>
        <w:gridCol w:w="3828"/>
      </w:tblGrid>
      <w:tr w:rsidR="004D40A7" w:rsidRPr="002E41A4" w:rsidTr="00DC7F9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A7" w:rsidRPr="002E41A4" w:rsidRDefault="004D40A7" w:rsidP="00DC7F9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DF5EFC" w:rsidRPr="002E41A4" w:rsidTr="00DF5EFC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FC" w:rsidRPr="002E41A4" w:rsidRDefault="00DF5EFC" w:rsidP="00DF5EFC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EFC" w:rsidRPr="002E41A4" w:rsidRDefault="00DF5EFC" w:rsidP="00DF5EFC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07</w:t>
            </w:r>
            <w:r w:rsidRPr="002E41A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августа</w:t>
            </w:r>
            <w:r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FC" w:rsidRPr="002E41A4" w:rsidRDefault="00DF5EFC" w:rsidP="00DF5EF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E41A4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677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FC" w:rsidRPr="002E41A4" w:rsidRDefault="00DF5EFC" w:rsidP="00DF5EF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4D40A7">
              <w:rPr>
                <w:rFonts w:cs="Courier New"/>
                <w:sz w:val="18"/>
                <w:szCs w:val="18"/>
              </w:rPr>
              <w:t>ООО "</w:t>
            </w:r>
            <w:r>
              <w:rPr>
                <w:rFonts w:cs="Courier New"/>
                <w:sz w:val="18"/>
                <w:szCs w:val="18"/>
              </w:rPr>
              <w:t xml:space="preserve">ГК </w:t>
            </w:r>
            <w:proofErr w:type="spellStart"/>
            <w:r>
              <w:rPr>
                <w:rFonts w:cs="Courier New"/>
                <w:sz w:val="18"/>
                <w:szCs w:val="18"/>
              </w:rPr>
              <w:t>СтройМонтажИнвест</w:t>
            </w:r>
            <w:proofErr w:type="spellEnd"/>
            <w:r w:rsidRPr="004D40A7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FC" w:rsidRPr="002E41A4" w:rsidRDefault="00DF5EFC" w:rsidP="00DF5EFC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115114, РФ, г</w:t>
            </w:r>
            <w:proofErr w:type="gramStart"/>
            <w:r>
              <w:rPr>
                <w:rFonts w:cs="Courier New"/>
                <w:sz w:val="18"/>
                <w:szCs w:val="18"/>
              </w:rPr>
              <w:t>.М</w:t>
            </w:r>
            <w:proofErr w:type="gramEnd"/>
            <w:r>
              <w:rPr>
                <w:rFonts w:cs="Courier New"/>
                <w:sz w:val="18"/>
                <w:szCs w:val="18"/>
              </w:rPr>
              <w:t xml:space="preserve">осква, 1-й </w:t>
            </w:r>
            <w:proofErr w:type="spellStart"/>
            <w:r>
              <w:rPr>
                <w:rFonts w:cs="Courier New"/>
                <w:sz w:val="18"/>
                <w:szCs w:val="18"/>
              </w:rPr>
              <w:t>Кожевничевский</w:t>
            </w:r>
            <w:proofErr w:type="spellEnd"/>
            <w:r>
              <w:rPr>
                <w:rFonts w:cs="Courier New"/>
                <w:sz w:val="18"/>
                <w:szCs w:val="18"/>
              </w:rPr>
              <w:t xml:space="preserve"> пер., д.6, стр.1</w:t>
            </w:r>
          </w:p>
        </w:tc>
      </w:tr>
      <w:tr w:rsidR="00DF5EFC" w:rsidRPr="002E41A4" w:rsidTr="00DF5EFC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FC" w:rsidRPr="002E41A4" w:rsidRDefault="00DF5EFC" w:rsidP="00DF5EFC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FC" w:rsidRPr="002E41A4" w:rsidRDefault="00DF5EFC" w:rsidP="00DF5EFC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07</w:t>
            </w:r>
            <w:r w:rsidRPr="002E41A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августа</w:t>
            </w:r>
            <w:r w:rsidRPr="002E41A4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FC" w:rsidRPr="002E41A4" w:rsidRDefault="00DF5EFC" w:rsidP="00DF5EF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E41A4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FC" w:rsidRPr="002E41A4" w:rsidRDefault="00DF5EFC" w:rsidP="00DF5EF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О</w:t>
            </w:r>
            <w:r w:rsidRPr="004D40A7">
              <w:rPr>
                <w:rFonts w:cs="Courier New"/>
                <w:sz w:val="18"/>
                <w:szCs w:val="18"/>
              </w:rPr>
              <w:t>ОО "</w:t>
            </w:r>
            <w:r>
              <w:rPr>
                <w:rFonts w:cs="Courier New"/>
                <w:sz w:val="18"/>
                <w:szCs w:val="18"/>
              </w:rPr>
              <w:t>СтройМонтажСервис</w:t>
            </w:r>
            <w:r w:rsidRPr="004D40A7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FC" w:rsidRPr="00DF5EFC" w:rsidRDefault="00DF5EFC" w:rsidP="00DF5EFC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107045, г</w:t>
            </w:r>
            <w:proofErr w:type="gramStart"/>
            <w:r>
              <w:rPr>
                <w:rFonts w:cs="Courier New"/>
                <w:sz w:val="18"/>
                <w:szCs w:val="18"/>
              </w:rPr>
              <w:t>.М</w:t>
            </w:r>
            <w:proofErr w:type="gramEnd"/>
            <w:r>
              <w:rPr>
                <w:rFonts w:cs="Courier New"/>
                <w:sz w:val="18"/>
                <w:szCs w:val="18"/>
              </w:rPr>
              <w:t xml:space="preserve">осква, Рыбников пер., д.4, эт.1, </w:t>
            </w:r>
            <w:proofErr w:type="spellStart"/>
            <w:r>
              <w:rPr>
                <w:rFonts w:cs="Courier New"/>
                <w:sz w:val="18"/>
                <w:szCs w:val="18"/>
              </w:rPr>
              <w:t>пом</w:t>
            </w:r>
            <w:proofErr w:type="spellEnd"/>
            <w:r>
              <w:rPr>
                <w:rFonts w:cs="Courier New"/>
                <w:sz w:val="18"/>
                <w:szCs w:val="18"/>
              </w:rPr>
              <w:t>.</w:t>
            </w:r>
            <w:r>
              <w:rPr>
                <w:rFonts w:cs="Courier New"/>
                <w:sz w:val="18"/>
                <w:szCs w:val="18"/>
                <w:lang w:val="en-US"/>
              </w:rPr>
              <w:t>VIII</w:t>
            </w:r>
            <w:r>
              <w:rPr>
                <w:rFonts w:cs="Courier New"/>
                <w:sz w:val="18"/>
                <w:szCs w:val="18"/>
              </w:rPr>
              <w:t>,  ком.13</w:t>
            </w:r>
          </w:p>
        </w:tc>
      </w:tr>
    </w:tbl>
    <w:p w:rsidR="0005583A" w:rsidRPr="002E41A4" w:rsidRDefault="0005583A" w:rsidP="0005583A">
      <w:pPr>
        <w:ind w:firstLine="0"/>
      </w:pPr>
      <w:r>
        <w:t xml:space="preserve">- передать на рассмотрение Дисциплинарной комиссии акты проверок из Таблицы </w:t>
      </w:r>
      <w:r w:rsidR="00DF5EFC">
        <w:t>1</w:t>
      </w:r>
      <w:r>
        <w:t>.</w:t>
      </w:r>
    </w:p>
    <w:p w:rsidR="008037D4" w:rsidRDefault="008037D4" w:rsidP="004D40A7">
      <w:pPr>
        <w:pStyle w:val="a3"/>
        <w:spacing w:after="120"/>
        <w:ind w:left="425" w:right="-13" w:firstLine="142"/>
        <w:rPr>
          <w:b/>
          <w:color w:val="auto"/>
        </w:rPr>
      </w:pPr>
    </w:p>
    <w:p w:rsidR="004D40A7" w:rsidRPr="002E41A4" w:rsidRDefault="004D40A7" w:rsidP="004D40A7">
      <w:pPr>
        <w:pStyle w:val="a3"/>
        <w:spacing w:after="120"/>
        <w:ind w:left="425" w:right="-13" w:firstLine="142"/>
        <w:rPr>
          <w:b/>
          <w:color w:val="auto"/>
        </w:rPr>
      </w:pPr>
      <w:r w:rsidRPr="002E41A4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4D40A7" w:rsidRPr="002E41A4" w:rsidTr="00DC7F9E">
        <w:tc>
          <w:tcPr>
            <w:tcW w:w="2376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7 голосов</w:t>
            </w:r>
          </w:p>
        </w:tc>
      </w:tr>
      <w:tr w:rsidR="004D40A7" w:rsidRPr="002E41A4" w:rsidTr="00DC7F9E">
        <w:tc>
          <w:tcPr>
            <w:tcW w:w="2376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0 голосов</w:t>
            </w:r>
          </w:p>
        </w:tc>
      </w:tr>
      <w:tr w:rsidR="004D40A7" w:rsidRPr="002E41A4" w:rsidTr="00DC7F9E">
        <w:tc>
          <w:tcPr>
            <w:tcW w:w="2376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4D40A7" w:rsidRPr="002E41A4" w:rsidRDefault="004D40A7" w:rsidP="00DC7F9E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0 голосов</w:t>
            </w:r>
          </w:p>
        </w:tc>
      </w:tr>
    </w:tbl>
    <w:p w:rsidR="004D40A7" w:rsidRPr="002E41A4" w:rsidRDefault="004D40A7" w:rsidP="004D40A7">
      <w:pPr>
        <w:ind w:firstLine="567"/>
        <w:rPr>
          <w:b/>
        </w:rPr>
      </w:pPr>
    </w:p>
    <w:p w:rsidR="004D40A7" w:rsidRPr="002E41A4" w:rsidRDefault="004D40A7" w:rsidP="004D40A7">
      <w:pPr>
        <w:ind w:firstLine="0"/>
        <w:rPr>
          <w:b/>
        </w:rPr>
      </w:pPr>
      <w:r w:rsidRPr="002E41A4">
        <w:rPr>
          <w:b/>
        </w:rPr>
        <w:t xml:space="preserve">По </w:t>
      </w:r>
      <w:r>
        <w:rPr>
          <w:b/>
          <w:color w:val="auto"/>
        </w:rPr>
        <w:t>данному</w:t>
      </w:r>
      <w:r w:rsidRPr="002E41A4">
        <w:rPr>
          <w:b/>
        </w:rPr>
        <w:t xml:space="preserve"> вопросу повестки дня решили:</w:t>
      </w:r>
    </w:p>
    <w:p w:rsidR="004D40A7" w:rsidRPr="002E41A4" w:rsidRDefault="008037D4" w:rsidP="004D40A7">
      <w:pPr>
        <w:ind w:firstLine="0"/>
        <w:rPr>
          <w:color w:val="auto"/>
        </w:rPr>
      </w:pPr>
      <w:r>
        <w:rPr>
          <w:color w:val="auto"/>
        </w:rPr>
        <w:t>- утвердить</w:t>
      </w:r>
      <w:r w:rsidR="004D40A7" w:rsidRPr="002E41A4">
        <w:rPr>
          <w:color w:val="auto"/>
        </w:rPr>
        <w:t xml:space="preserve"> акты внеплановых проверок (Таблица </w:t>
      </w:r>
      <w:r w:rsidR="00DF5EFC">
        <w:rPr>
          <w:color w:val="auto"/>
        </w:rPr>
        <w:t>1</w:t>
      </w:r>
      <w:r w:rsidR="004D40A7" w:rsidRPr="002E41A4">
        <w:rPr>
          <w:color w:val="auto"/>
        </w:rPr>
        <w:t>);</w:t>
      </w:r>
    </w:p>
    <w:p w:rsidR="0005583A" w:rsidRPr="002E41A4" w:rsidRDefault="0005583A" w:rsidP="004D40A7">
      <w:pPr>
        <w:ind w:firstLine="0"/>
      </w:pPr>
      <w:r>
        <w:t xml:space="preserve">- передать на рассмотрение Дисциплинарной комиссии </w:t>
      </w:r>
      <w:r w:rsidR="008037D4">
        <w:t>материалы</w:t>
      </w:r>
      <w:r>
        <w:t xml:space="preserve"> </w:t>
      </w:r>
      <w:r w:rsidR="008037D4">
        <w:t xml:space="preserve">компаний, указанных в </w:t>
      </w:r>
      <w:r>
        <w:t>Таблиц</w:t>
      </w:r>
      <w:r w:rsidR="008037D4">
        <w:t>е</w:t>
      </w:r>
      <w:r>
        <w:t xml:space="preserve"> </w:t>
      </w:r>
      <w:r w:rsidR="00DF5EFC">
        <w:t>1</w:t>
      </w:r>
      <w:r>
        <w:t>.</w:t>
      </w:r>
    </w:p>
    <w:p w:rsidR="004D40A7" w:rsidRDefault="004D40A7" w:rsidP="004D40A7">
      <w:pPr>
        <w:ind w:firstLine="0"/>
      </w:pPr>
    </w:p>
    <w:p w:rsidR="008037D4" w:rsidRDefault="008037D4" w:rsidP="008037D4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116C9">
        <w:rPr>
          <w:rFonts w:ascii="Times New Roman" w:hAnsi="Times New Roman"/>
          <w:b/>
          <w:sz w:val="24"/>
          <w:szCs w:val="24"/>
        </w:rPr>
        <w:t>.</w:t>
      </w:r>
      <w:r w:rsidRPr="00A116C9">
        <w:rPr>
          <w:rFonts w:ascii="Times New Roman" w:hAnsi="Times New Roman"/>
          <w:sz w:val="24"/>
          <w:szCs w:val="24"/>
        </w:rPr>
        <w:t xml:space="preserve"> </w:t>
      </w:r>
      <w:r w:rsidRPr="00A116C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A116C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A116C9">
        <w:rPr>
          <w:rFonts w:ascii="Times New Roman" w:hAnsi="Times New Roman"/>
          <w:sz w:val="24"/>
          <w:szCs w:val="24"/>
        </w:rPr>
        <w:t>докладчик</w:t>
      </w:r>
      <w:r w:rsidRPr="00A116C9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8037D4" w:rsidRPr="00A116C9" w:rsidRDefault="008037D4" w:rsidP="008037D4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37D4" w:rsidRDefault="008037D4" w:rsidP="008037D4">
      <w:pPr>
        <w:ind w:firstLine="567"/>
        <w:rPr>
          <w:color w:val="auto"/>
        </w:rPr>
      </w:pPr>
      <w:r>
        <w:rPr>
          <w:b/>
        </w:rPr>
        <w:t>В</w:t>
      </w:r>
      <w:r w:rsidRPr="00D93902">
        <w:rPr>
          <w:b/>
        </w:rPr>
        <w:t xml:space="preserve">.А. </w:t>
      </w:r>
      <w:r>
        <w:rPr>
          <w:b/>
        </w:rPr>
        <w:t>Скурихин</w:t>
      </w:r>
      <w:r w:rsidRPr="00D93902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</w:p>
    <w:p w:rsidR="008037D4" w:rsidRDefault="008037D4" w:rsidP="008037D4">
      <w:pPr>
        <w:ind w:firstLine="567"/>
        <w:rPr>
          <w:color w:val="auto"/>
        </w:rPr>
      </w:pPr>
    </w:p>
    <w:p w:rsidR="008037D4" w:rsidRDefault="008037D4" w:rsidP="008037D4">
      <w:pPr>
        <w:ind w:firstLine="567"/>
        <w:jc w:val="right"/>
        <w:rPr>
          <w:b/>
          <w:color w:val="auto"/>
        </w:rPr>
      </w:pPr>
      <w:r w:rsidRPr="00D93902">
        <w:rPr>
          <w:b/>
          <w:color w:val="auto"/>
        </w:rPr>
        <w:t xml:space="preserve">Таблица </w:t>
      </w:r>
      <w:r>
        <w:rPr>
          <w:b/>
          <w:color w:val="auto"/>
        </w:rPr>
        <w:t>2</w:t>
      </w:r>
    </w:p>
    <w:tbl>
      <w:tblPr>
        <w:tblpPr w:leftFromText="180" w:rightFromText="180" w:bottomFromText="200" w:vertAnchor="text" w:horzAnchor="margin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602"/>
        <w:gridCol w:w="4819"/>
        <w:gridCol w:w="1559"/>
        <w:gridCol w:w="1843"/>
      </w:tblGrid>
      <w:tr w:rsidR="008037D4" w:rsidRPr="00D93902" w:rsidTr="00102E56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4" w:rsidRPr="00D93902" w:rsidRDefault="008037D4" w:rsidP="00102E56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№</w:t>
            </w:r>
          </w:p>
          <w:p w:rsidR="008037D4" w:rsidRPr="00D93902" w:rsidRDefault="008037D4" w:rsidP="00102E56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93902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93902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D93902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D4" w:rsidRPr="00D93902" w:rsidRDefault="008037D4" w:rsidP="00102E56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7D4" w:rsidRPr="00D93902" w:rsidRDefault="008037D4" w:rsidP="00102E56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4" w:rsidRPr="00D93902" w:rsidRDefault="008037D4" w:rsidP="00102E56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4" w:rsidRPr="00D93902" w:rsidRDefault="008037D4" w:rsidP="00102E56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4" w:rsidRPr="00D93902" w:rsidRDefault="008037D4" w:rsidP="00102E56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ОГРН</w:t>
            </w:r>
          </w:p>
        </w:tc>
      </w:tr>
      <w:tr w:rsidR="008037D4" w:rsidRPr="00D93902" w:rsidTr="00102E56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4" w:rsidRPr="00D93902" w:rsidRDefault="008037D4" w:rsidP="00102E56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4" w:rsidRPr="00D93902" w:rsidRDefault="000C2914" w:rsidP="000C2914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0188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D4" w:rsidRPr="00606645" w:rsidRDefault="008037D4" w:rsidP="00102E56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4" w:rsidRPr="00D93902" w:rsidRDefault="000C2914" w:rsidP="00102E56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0C2914">
              <w:rPr>
                <w:color w:val="auto"/>
                <w:sz w:val="22"/>
                <w:szCs w:val="22"/>
              </w:rPr>
              <w:t>"Энергодиагностика"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4" w:rsidRPr="00EC4931" w:rsidRDefault="000C2914" w:rsidP="00102E56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0C2914">
              <w:rPr>
                <w:color w:val="auto"/>
                <w:sz w:val="22"/>
                <w:szCs w:val="22"/>
              </w:rPr>
              <w:t>7727255565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4" w:rsidRPr="00EC4931" w:rsidRDefault="000C2914" w:rsidP="00102E56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0C2914">
              <w:rPr>
                <w:color w:val="auto"/>
                <w:sz w:val="22"/>
                <w:szCs w:val="22"/>
              </w:rPr>
              <w:t>1037727037600</w:t>
            </w:r>
          </w:p>
        </w:tc>
      </w:tr>
      <w:tr w:rsidR="008037D4" w:rsidRPr="00D93902" w:rsidTr="00102E56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4" w:rsidRPr="00D93902" w:rsidRDefault="008037D4" w:rsidP="00102E56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4" w:rsidRPr="00D93902" w:rsidRDefault="000C2914" w:rsidP="00102E56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7D4" w:rsidRPr="00606645" w:rsidRDefault="000C2914" w:rsidP="00102E56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4" w:rsidRPr="00D93902" w:rsidRDefault="000C2914" w:rsidP="00102E56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0C2914">
              <w:rPr>
                <w:color w:val="auto"/>
                <w:sz w:val="22"/>
                <w:szCs w:val="22"/>
              </w:rPr>
              <w:t>"</w:t>
            </w:r>
            <w:proofErr w:type="spellStart"/>
            <w:r w:rsidRPr="000C2914">
              <w:rPr>
                <w:color w:val="auto"/>
                <w:sz w:val="22"/>
                <w:szCs w:val="22"/>
              </w:rPr>
              <w:t>Инфралинк</w:t>
            </w:r>
            <w:proofErr w:type="spellEnd"/>
            <w:r w:rsidRPr="000C2914">
              <w:rPr>
                <w:color w:val="auto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4" w:rsidRPr="00EC4931" w:rsidRDefault="000C2914" w:rsidP="00102E56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0C2914">
              <w:rPr>
                <w:color w:val="auto"/>
                <w:sz w:val="22"/>
                <w:szCs w:val="22"/>
              </w:rPr>
              <w:t>7727146647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4" w:rsidRPr="00EC4931" w:rsidRDefault="000C2914" w:rsidP="00102E56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0C2914">
              <w:rPr>
                <w:color w:val="auto"/>
                <w:sz w:val="22"/>
                <w:szCs w:val="22"/>
              </w:rPr>
              <w:t>1027700131964</w:t>
            </w:r>
          </w:p>
        </w:tc>
      </w:tr>
      <w:tr w:rsidR="000C2914" w:rsidRPr="00D93902" w:rsidTr="00102E56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14" w:rsidRPr="00D93902" w:rsidRDefault="000C2914" w:rsidP="00102E56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14" w:rsidRPr="00D93902" w:rsidRDefault="000C2914" w:rsidP="00102E56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0705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914" w:rsidRPr="00606645" w:rsidRDefault="000C2914" w:rsidP="00102E56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14" w:rsidRPr="00D93902" w:rsidRDefault="000C2914" w:rsidP="00102E56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0C2914">
              <w:rPr>
                <w:color w:val="auto"/>
                <w:sz w:val="22"/>
                <w:szCs w:val="22"/>
              </w:rPr>
              <w:t>"Строительство подземных коммуникаций 33"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14" w:rsidRPr="00EC4931" w:rsidRDefault="000C2914" w:rsidP="00102E56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0C2914">
              <w:rPr>
                <w:color w:val="auto"/>
                <w:sz w:val="22"/>
                <w:szCs w:val="22"/>
              </w:rPr>
              <w:t>3328483530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14" w:rsidRPr="00EC4931" w:rsidRDefault="000C2914" w:rsidP="00102E56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0C2914">
              <w:rPr>
                <w:color w:val="auto"/>
                <w:sz w:val="22"/>
                <w:szCs w:val="22"/>
              </w:rPr>
              <w:t>1123328003743</w:t>
            </w:r>
          </w:p>
        </w:tc>
      </w:tr>
    </w:tbl>
    <w:p w:rsidR="008037D4" w:rsidRPr="00D93902" w:rsidRDefault="008037D4" w:rsidP="008037D4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D93902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8037D4" w:rsidRPr="00D93902" w:rsidTr="00102E56">
        <w:tc>
          <w:tcPr>
            <w:tcW w:w="2376" w:type="dxa"/>
          </w:tcPr>
          <w:p w:rsidR="008037D4" w:rsidRPr="00D93902" w:rsidRDefault="008037D4" w:rsidP="00102E56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D93902">
              <w:rPr>
                <w:i/>
                <w:color w:val="auto"/>
              </w:rPr>
              <w:t>ЗА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8037D4" w:rsidRPr="00D93902" w:rsidRDefault="008037D4" w:rsidP="00102E56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8037D4" w:rsidRPr="00D93902" w:rsidTr="00102E56">
        <w:tc>
          <w:tcPr>
            <w:tcW w:w="2376" w:type="dxa"/>
          </w:tcPr>
          <w:p w:rsidR="008037D4" w:rsidRPr="00D93902" w:rsidRDefault="008037D4" w:rsidP="00102E56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D93902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8037D4" w:rsidRPr="00D93902" w:rsidRDefault="008037D4" w:rsidP="00102E56">
            <w:pPr>
              <w:pStyle w:val="a3"/>
              <w:ind w:left="0" w:firstLine="0"/>
              <w:rPr>
                <w:b/>
                <w:color w:val="auto"/>
              </w:rPr>
            </w:pPr>
            <w:r w:rsidRPr="00D93902">
              <w:rPr>
                <w:i/>
                <w:color w:val="auto"/>
              </w:rPr>
              <w:t>0 голосов</w:t>
            </w:r>
          </w:p>
        </w:tc>
      </w:tr>
      <w:tr w:rsidR="008037D4" w:rsidRPr="00D93902" w:rsidTr="00102E56">
        <w:tc>
          <w:tcPr>
            <w:tcW w:w="2376" w:type="dxa"/>
          </w:tcPr>
          <w:p w:rsidR="008037D4" w:rsidRPr="00D93902" w:rsidRDefault="008037D4" w:rsidP="00102E56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D93902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8037D4" w:rsidRPr="00D93902" w:rsidRDefault="008037D4" w:rsidP="00102E56">
            <w:pPr>
              <w:pStyle w:val="a3"/>
              <w:ind w:left="0" w:firstLine="0"/>
              <w:rPr>
                <w:b/>
                <w:color w:val="auto"/>
              </w:rPr>
            </w:pPr>
            <w:r w:rsidRPr="00D93902">
              <w:rPr>
                <w:i/>
                <w:color w:val="auto"/>
              </w:rPr>
              <w:t>0 голосов</w:t>
            </w:r>
          </w:p>
        </w:tc>
      </w:tr>
    </w:tbl>
    <w:p w:rsidR="008037D4" w:rsidRPr="00D93902" w:rsidRDefault="008037D4" w:rsidP="008037D4">
      <w:pPr>
        <w:ind w:firstLine="567"/>
        <w:rPr>
          <w:b/>
          <w:color w:val="auto"/>
        </w:rPr>
      </w:pPr>
    </w:p>
    <w:p w:rsidR="008037D4" w:rsidRPr="00D93902" w:rsidRDefault="008037D4" w:rsidP="008037D4">
      <w:pPr>
        <w:ind w:firstLine="567"/>
        <w:rPr>
          <w:b/>
          <w:color w:val="auto"/>
        </w:rPr>
      </w:pPr>
      <w:r w:rsidRPr="00D93902">
        <w:rPr>
          <w:b/>
          <w:color w:val="auto"/>
        </w:rPr>
        <w:t xml:space="preserve">По </w:t>
      </w:r>
      <w:r>
        <w:rPr>
          <w:b/>
        </w:rPr>
        <w:t>данному</w:t>
      </w:r>
      <w:r w:rsidRPr="00D93902">
        <w:rPr>
          <w:b/>
          <w:color w:val="auto"/>
        </w:rPr>
        <w:t xml:space="preserve"> вопросу повестки дня решили:</w:t>
      </w:r>
    </w:p>
    <w:p w:rsidR="008037D4" w:rsidRPr="00D93902" w:rsidRDefault="008037D4" w:rsidP="008037D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3902">
        <w:rPr>
          <w:rFonts w:ascii="Times New Roman" w:hAnsi="Times New Roman"/>
          <w:sz w:val="24"/>
          <w:szCs w:val="24"/>
        </w:rPr>
        <w:t xml:space="preserve"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</w:t>
      </w:r>
      <w:r>
        <w:rPr>
          <w:rFonts w:ascii="Times New Roman" w:hAnsi="Times New Roman"/>
          <w:sz w:val="24"/>
          <w:szCs w:val="24"/>
        </w:rPr>
        <w:t xml:space="preserve">в части </w:t>
      </w:r>
      <w:r w:rsidRPr="00D93902">
        <w:rPr>
          <w:rFonts w:ascii="Times New Roman" w:hAnsi="Times New Roman"/>
          <w:sz w:val="24"/>
          <w:szCs w:val="24"/>
        </w:rPr>
        <w:t>вновь предоставленного квалификационного состава ИТР вышеназванными организациями (</w:t>
      </w:r>
      <w:r>
        <w:rPr>
          <w:rFonts w:ascii="Times New Roman" w:hAnsi="Times New Roman"/>
          <w:i/>
          <w:sz w:val="24"/>
          <w:szCs w:val="24"/>
        </w:rPr>
        <w:t>Т</w:t>
      </w:r>
      <w:r w:rsidRPr="0020593A">
        <w:rPr>
          <w:rFonts w:ascii="Times New Roman" w:hAnsi="Times New Roman"/>
          <w:i/>
          <w:sz w:val="24"/>
          <w:szCs w:val="24"/>
        </w:rPr>
        <w:t xml:space="preserve">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D93902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8037D4" w:rsidRPr="00D93902" w:rsidRDefault="008037D4" w:rsidP="008037D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902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20593A">
        <w:rPr>
          <w:rFonts w:ascii="Times New Roman" w:hAnsi="Times New Roman"/>
          <w:i/>
          <w:sz w:val="24"/>
          <w:szCs w:val="24"/>
        </w:rPr>
        <w:t xml:space="preserve">Таблице </w:t>
      </w:r>
      <w:r>
        <w:rPr>
          <w:rFonts w:ascii="Times New Roman" w:hAnsi="Times New Roman"/>
          <w:i/>
          <w:sz w:val="24"/>
          <w:szCs w:val="24"/>
        </w:rPr>
        <w:t>2</w:t>
      </w:r>
      <w:r w:rsidRPr="00D93902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D93902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8037D4" w:rsidRPr="002E41A4" w:rsidRDefault="008037D4" w:rsidP="004D40A7">
      <w:pPr>
        <w:ind w:firstLine="0"/>
      </w:pPr>
    </w:p>
    <w:p w:rsidR="0050511B" w:rsidRPr="00D93902" w:rsidRDefault="0050511B" w:rsidP="00695DD6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</w:rPr>
            </w:pPr>
            <w:r w:rsidRPr="00D93902">
              <w:rPr>
                <w:b/>
                <w:color w:val="auto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</w:rPr>
            </w:pPr>
            <w:r w:rsidRPr="00D93902">
              <w:rPr>
                <w:b/>
                <w:color w:val="auto"/>
              </w:rPr>
              <w:t>Контрольной</w:t>
            </w:r>
            <w:r w:rsidRPr="00D93902">
              <w:rPr>
                <w:b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</w:rPr>
            </w:pPr>
            <w:r w:rsidRPr="00D93902">
              <w:rPr>
                <w:b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</w:rPr>
            </w:pPr>
            <w:r w:rsidRPr="00D93902">
              <w:rPr>
                <w:b/>
                <w:color w:val="auto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</w:rPr>
            </w:pPr>
            <w:r w:rsidRPr="00D93902">
              <w:rPr>
                <w:b/>
                <w:color w:val="auto"/>
              </w:rPr>
              <w:t>Контрольной</w:t>
            </w:r>
            <w:r w:rsidRPr="00D93902">
              <w:rPr>
                <w:b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</w:rPr>
            </w:pPr>
            <w:r w:rsidRPr="00D93902">
              <w:rPr>
                <w:b/>
              </w:rPr>
              <w:t>Карпухин Александр Анатольевич</w:t>
            </w:r>
          </w:p>
        </w:tc>
      </w:tr>
    </w:tbl>
    <w:p w:rsidR="0050511B" w:rsidRPr="00AF30B9" w:rsidRDefault="0050511B" w:rsidP="00E7303F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FC" w:rsidRDefault="00DF5EFC" w:rsidP="00C77D00">
      <w:r>
        <w:separator/>
      </w:r>
    </w:p>
  </w:endnote>
  <w:endnote w:type="continuationSeparator" w:id="0">
    <w:p w:rsidR="00DF5EFC" w:rsidRDefault="00DF5EFC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DF5EFC" w:rsidRDefault="00DD3B84">
        <w:pPr>
          <w:pStyle w:val="ab"/>
          <w:jc w:val="center"/>
        </w:pPr>
        <w:fldSimple w:instr=" PAGE   \* MERGEFORMAT ">
          <w:r w:rsidR="00735BE2">
            <w:rPr>
              <w:noProof/>
            </w:rPr>
            <w:t>2</w:t>
          </w:r>
        </w:fldSimple>
      </w:p>
    </w:sdtContent>
  </w:sdt>
  <w:p w:rsidR="00DF5EFC" w:rsidRDefault="00DF5E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FC" w:rsidRDefault="00DF5EFC" w:rsidP="00C77D00">
      <w:r>
        <w:separator/>
      </w:r>
    </w:p>
  </w:footnote>
  <w:footnote w:type="continuationSeparator" w:id="0">
    <w:p w:rsidR="00DF5EFC" w:rsidRDefault="00DF5EFC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FC" w:rsidRDefault="00DF5EFC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4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7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9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6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8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1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22"/>
  </w:num>
  <w:num w:numId="7">
    <w:abstractNumId w:val="25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6"/>
  </w:num>
  <w:num w:numId="14">
    <w:abstractNumId w:val="8"/>
  </w:num>
  <w:num w:numId="15">
    <w:abstractNumId w:val="23"/>
  </w:num>
  <w:num w:numId="16">
    <w:abstractNumId w:val="24"/>
  </w:num>
  <w:num w:numId="17">
    <w:abstractNumId w:val="32"/>
  </w:num>
  <w:num w:numId="18">
    <w:abstractNumId w:val="28"/>
  </w:num>
  <w:num w:numId="19">
    <w:abstractNumId w:val="7"/>
  </w:num>
  <w:num w:numId="20">
    <w:abstractNumId w:val="27"/>
  </w:num>
  <w:num w:numId="21">
    <w:abstractNumId w:val="2"/>
  </w:num>
  <w:num w:numId="22">
    <w:abstractNumId w:val="20"/>
  </w:num>
  <w:num w:numId="23">
    <w:abstractNumId w:val="30"/>
  </w:num>
  <w:num w:numId="24">
    <w:abstractNumId w:val="15"/>
  </w:num>
  <w:num w:numId="25">
    <w:abstractNumId w:val="19"/>
  </w:num>
  <w:num w:numId="26">
    <w:abstractNumId w:val="12"/>
  </w:num>
  <w:num w:numId="27">
    <w:abstractNumId w:val="29"/>
  </w:num>
  <w:num w:numId="28">
    <w:abstractNumId w:val="4"/>
  </w:num>
  <w:num w:numId="29">
    <w:abstractNumId w:val="13"/>
  </w:num>
  <w:num w:numId="30">
    <w:abstractNumId w:val="18"/>
  </w:num>
  <w:num w:numId="31">
    <w:abstractNumId w:val="11"/>
  </w:num>
  <w:num w:numId="32">
    <w:abstractNumId w:val="31"/>
  </w:num>
  <w:num w:numId="33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83A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914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E56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37D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4FE5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5E1F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4EA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0A7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ADD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87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307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BE2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792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38B"/>
    <w:rsid w:val="00802AFD"/>
    <w:rsid w:val="00802EC6"/>
    <w:rsid w:val="0080376D"/>
    <w:rsid w:val="008037D4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27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A58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126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604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447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C7F9E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B84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5EFC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2FB2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5A4C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404A-B53E-4C35-B87C-D6D270AE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12912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3</cp:revision>
  <cp:lastPrinted>2019-12-13T13:23:00Z</cp:lastPrinted>
  <dcterms:created xsi:type="dcterms:W3CDTF">2017-01-24T06:29:00Z</dcterms:created>
  <dcterms:modified xsi:type="dcterms:W3CDTF">2020-08-19T12:58:00Z</dcterms:modified>
</cp:coreProperties>
</file>