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387B66" w:rsidRDefault="00C92EA7" w:rsidP="00131A0C">
      <w:pPr>
        <w:pStyle w:val="ad"/>
        <w:rPr>
          <w:b w:val="0"/>
          <w:sz w:val="27"/>
          <w:szCs w:val="27"/>
          <w:highlight w:val="yellow"/>
        </w:rPr>
      </w:pPr>
      <w:r w:rsidRPr="00387B66">
        <w:rPr>
          <w:b w:val="0"/>
          <w:noProof/>
          <w:sz w:val="27"/>
          <w:szCs w:val="27"/>
          <w:highlight w:val="yellow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8C2ED6" w:rsidRDefault="001D0CB9" w:rsidP="001D0CB9">
      <w:pPr>
        <w:pStyle w:val="ad"/>
        <w:rPr>
          <w:b w:val="0"/>
          <w:sz w:val="27"/>
          <w:szCs w:val="27"/>
        </w:rPr>
      </w:pPr>
      <w:r w:rsidRPr="008C2ED6">
        <w:rPr>
          <w:b w:val="0"/>
          <w:sz w:val="27"/>
          <w:szCs w:val="27"/>
        </w:rPr>
        <w:t>САМОРЕГУЛИРУЕМАЯ ОРГАНИЗАЦИЯ</w:t>
      </w:r>
    </w:p>
    <w:p w:rsidR="001D0CB9" w:rsidRPr="008C2ED6" w:rsidRDefault="001D0CB9" w:rsidP="001D0CB9">
      <w:pPr>
        <w:pStyle w:val="ad"/>
        <w:rPr>
          <w:b w:val="0"/>
          <w:sz w:val="27"/>
          <w:szCs w:val="27"/>
        </w:rPr>
      </w:pPr>
      <w:r w:rsidRPr="008C2ED6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8C2ED6" w:rsidRDefault="001D0CB9" w:rsidP="001D0CB9">
      <w:pPr>
        <w:pStyle w:val="ad"/>
        <w:rPr>
          <w:bCs w:val="0"/>
          <w:sz w:val="28"/>
          <w:szCs w:val="28"/>
        </w:rPr>
      </w:pPr>
      <w:r w:rsidRPr="008C2ED6">
        <w:rPr>
          <w:b w:val="0"/>
          <w:sz w:val="27"/>
          <w:szCs w:val="27"/>
        </w:rPr>
        <w:t>(</w:t>
      </w:r>
      <w:bookmarkStart w:id="0" w:name="_GoBack"/>
      <w:bookmarkEnd w:id="0"/>
      <w:r w:rsidRPr="008C2ED6">
        <w:rPr>
          <w:b w:val="0"/>
          <w:sz w:val="27"/>
          <w:szCs w:val="27"/>
        </w:rPr>
        <w:t>СРО АСГиНК)</w:t>
      </w:r>
    </w:p>
    <w:p w:rsidR="00A77604" w:rsidRPr="008C2ED6" w:rsidRDefault="00EF2E37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8C2ED6" w:rsidTr="00922F17">
        <w:tc>
          <w:tcPr>
            <w:tcW w:w="10173" w:type="dxa"/>
            <w:gridSpan w:val="3"/>
          </w:tcPr>
          <w:p w:rsidR="006C2933" w:rsidRPr="008C2ED6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8C2ED6">
              <w:rPr>
                <w:b/>
                <w:sz w:val="24"/>
                <w:szCs w:val="24"/>
              </w:rPr>
              <w:t>ПРОТОКОЛ</w:t>
            </w:r>
            <w:r w:rsidR="00251ED4" w:rsidRPr="008C2ED6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8C2ED6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8C2ED6" w:rsidTr="00922F17">
        <w:tc>
          <w:tcPr>
            <w:tcW w:w="3379" w:type="dxa"/>
          </w:tcPr>
          <w:p w:rsidR="00325D30" w:rsidRPr="008C2ED6" w:rsidRDefault="00C80630" w:rsidP="000E4F14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>«</w:t>
            </w:r>
            <w:r w:rsidR="000E4F14">
              <w:rPr>
                <w:b/>
                <w:color w:val="auto"/>
                <w:sz w:val="24"/>
                <w:szCs w:val="24"/>
              </w:rPr>
              <w:t>31</w:t>
            </w:r>
            <w:r w:rsidRPr="008C2ED6">
              <w:rPr>
                <w:b/>
                <w:color w:val="auto"/>
                <w:sz w:val="24"/>
                <w:szCs w:val="24"/>
              </w:rPr>
              <w:t>»</w:t>
            </w:r>
            <w:r w:rsidR="00325D30" w:rsidRPr="008C2ED6">
              <w:rPr>
                <w:b/>
                <w:color w:val="auto"/>
                <w:sz w:val="24"/>
                <w:szCs w:val="24"/>
              </w:rPr>
              <w:t xml:space="preserve"> </w:t>
            </w:r>
            <w:r w:rsidR="000E4F14">
              <w:rPr>
                <w:b/>
                <w:color w:val="auto"/>
                <w:sz w:val="24"/>
                <w:szCs w:val="24"/>
              </w:rPr>
              <w:t>марта</w:t>
            </w:r>
            <w:r w:rsidR="00325D30" w:rsidRPr="008C2ED6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 w:rsidRPr="008C2ED6">
              <w:rPr>
                <w:b/>
                <w:color w:val="auto"/>
                <w:sz w:val="24"/>
                <w:szCs w:val="24"/>
              </w:rPr>
              <w:t>2</w:t>
            </w:r>
            <w:r w:rsidR="000E4F14">
              <w:rPr>
                <w:b/>
                <w:color w:val="auto"/>
                <w:sz w:val="24"/>
                <w:szCs w:val="24"/>
              </w:rPr>
              <w:t>1</w:t>
            </w:r>
            <w:r w:rsidR="00B85B7A" w:rsidRPr="008C2ED6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8C2ED6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8C2ED6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8C2ED6" w:rsidRDefault="00325D30" w:rsidP="00444CEB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444CEB">
              <w:rPr>
                <w:b/>
                <w:color w:val="auto"/>
                <w:sz w:val="24"/>
                <w:szCs w:val="24"/>
              </w:rPr>
              <w:t>219</w:t>
            </w:r>
          </w:p>
        </w:tc>
      </w:tr>
    </w:tbl>
    <w:p w:rsidR="00083793" w:rsidRPr="008C2ED6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Pr="008C2ED6" w:rsidRDefault="00F032CD" w:rsidP="004F5ECC">
      <w:pPr>
        <w:ind w:firstLine="567"/>
        <w:rPr>
          <w:b/>
        </w:rPr>
      </w:pPr>
      <w:r w:rsidRPr="008C2ED6">
        <w:rPr>
          <w:b/>
        </w:rPr>
        <w:t>ПРИСУТСТВОВАЛИ:</w:t>
      </w:r>
    </w:p>
    <w:p w:rsidR="003C25D3" w:rsidRPr="008C2ED6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>Пономаренко Дмитрий Владимирович</w:t>
      </w:r>
      <w:r w:rsidRPr="008C2ED6">
        <w:t xml:space="preserve"> – Председатель Контрольной комиссии;</w:t>
      </w:r>
    </w:p>
    <w:p w:rsidR="003C25D3" w:rsidRPr="008C2ED6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 xml:space="preserve">Скурихин Владимир Александрович </w:t>
      </w:r>
      <w:r w:rsidRPr="008C2ED6">
        <w:t>– зам председателя Контрольной комиссии;</w:t>
      </w:r>
    </w:p>
    <w:p w:rsidR="00204BB7" w:rsidRPr="008C2ED6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>Велентеенко Анатолий Михайлович</w:t>
      </w:r>
    </w:p>
    <w:p w:rsidR="00174E3C" w:rsidRPr="008C2ED6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>Кудряшов Василий Николаевич</w:t>
      </w:r>
      <w:r w:rsidR="00174E3C" w:rsidRPr="008C2ED6">
        <w:rPr>
          <w:b/>
        </w:rPr>
        <w:t>;</w:t>
      </w:r>
    </w:p>
    <w:p w:rsidR="003C25D3" w:rsidRPr="008C2ED6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>Ермолович</w:t>
      </w:r>
      <w:r w:rsidRPr="008C2ED6">
        <w:t xml:space="preserve"> </w:t>
      </w:r>
      <w:r w:rsidRPr="008C2ED6">
        <w:rPr>
          <w:b/>
        </w:rPr>
        <w:t>Михаил</w:t>
      </w:r>
      <w:r w:rsidRPr="008C2ED6">
        <w:t xml:space="preserve"> </w:t>
      </w:r>
      <w:r w:rsidRPr="008C2ED6">
        <w:rPr>
          <w:b/>
        </w:rPr>
        <w:t>Николаевич;</w:t>
      </w:r>
    </w:p>
    <w:p w:rsidR="003C25D3" w:rsidRPr="008C2ED6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8C2ED6">
        <w:rPr>
          <w:b/>
        </w:rPr>
        <w:t>Карпухин Александр Анатольевич;</w:t>
      </w:r>
    </w:p>
    <w:p w:rsidR="0090114B" w:rsidRPr="008C2ED6" w:rsidRDefault="0090114B" w:rsidP="00444CEB">
      <w:pPr>
        <w:pStyle w:val="a3"/>
        <w:spacing w:line="276" w:lineRule="auto"/>
        <w:ind w:left="567" w:firstLine="0"/>
        <w:jc w:val="left"/>
        <w:rPr>
          <w:b/>
        </w:rPr>
      </w:pPr>
    </w:p>
    <w:p w:rsidR="00D657BE" w:rsidRPr="008C2ED6" w:rsidRDefault="00D657BE" w:rsidP="00D657BE">
      <w:pPr>
        <w:ind w:firstLine="567"/>
        <w:rPr>
          <w:b/>
        </w:rPr>
      </w:pPr>
      <w:r w:rsidRPr="008C2ED6">
        <w:rPr>
          <w:b/>
        </w:rPr>
        <w:t>Приглашенные:</w:t>
      </w:r>
    </w:p>
    <w:p w:rsidR="00425D12" w:rsidRPr="008C2ED6" w:rsidRDefault="00425D12" w:rsidP="00850429">
      <w:pPr>
        <w:pStyle w:val="a3"/>
        <w:numPr>
          <w:ilvl w:val="0"/>
          <w:numId w:val="3"/>
        </w:numPr>
        <w:rPr>
          <w:b/>
        </w:rPr>
      </w:pPr>
      <w:r w:rsidRPr="008C2ED6">
        <w:rPr>
          <w:b/>
        </w:rPr>
        <w:t>Летаев Андрей Евгеньевич</w:t>
      </w:r>
      <w:r w:rsidRPr="008C2ED6">
        <w:t xml:space="preserve"> – Заместитель генерального директора СРО АСГиНК</w:t>
      </w:r>
      <w:r w:rsidR="00E7303F" w:rsidRPr="008C2ED6">
        <w:t>.</w:t>
      </w:r>
    </w:p>
    <w:p w:rsidR="00B007DB" w:rsidRPr="008C2ED6" w:rsidRDefault="00B007DB" w:rsidP="00B007DB">
      <w:pPr>
        <w:pStyle w:val="a3"/>
        <w:numPr>
          <w:ilvl w:val="0"/>
          <w:numId w:val="3"/>
        </w:numPr>
        <w:rPr>
          <w:b/>
        </w:rPr>
      </w:pPr>
      <w:r w:rsidRPr="008C2ED6">
        <w:rPr>
          <w:b/>
        </w:rPr>
        <w:t>Ревин Анатолий Иванович</w:t>
      </w:r>
      <w:r w:rsidRPr="008C2ED6">
        <w:t xml:space="preserve"> – Главный специалист Контрольно-эк</w:t>
      </w:r>
      <w:r w:rsidR="00B065B6" w:rsidRPr="008C2ED6">
        <w:t>спертного управления СРО АСГиНК.</w:t>
      </w:r>
    </w:p>
    <w:p w:rsidR="00D657BE" w:rsidRPr="008C2ED6" w:rsidRDefault="00D657BE" w:rsidP="00D657BE">
      <w:pPr>
        <w:ind w:firstLine="567"/>
        <w:rPr>
          <w:b/>
        </w:rPr>
      </w:pPr>
      <w:r w:rsidRPr="008C2ED6">
        <w:rPr>
          <w:b/>
        </w:rPr>
        <w:t>Кворум имеется.</w:t>
      </w:r>
    </w:p>
    <w:p w:rsidR="00F032CD" w:rsidRPr="008C2ED6" w:rsidRDefault="00F032CD" w:rsidP="004F5ECC">
      <w:pPr>
        <w:ind w:firstLine="567"/>
        <w:rPr>
          <w:b/>
        </w:rPr>
      </w:pPr>
      <w:r w:rsidRPr="008C2ED6">
        <w:rPr>
          <w:b/>
        </w:rPr>
        <w:t>Заседание Контрольной комиссии Саморегулируем</w:t>
      </w:r>
      <w:r w:rsidR="00A042EE" w:rsidRPr="008C2ED6">
        <w:rPr>
          <w:b/>
        </w:rPr>
        <w:t>ой</w:t>
      </w:r>
      <w:r w:rsidRPr="008C2ED6">
        <w:rPr>
          <w:b/>
        </w:rPr>
        <w:t xml:space="preserve"> организаци</w:t>
      </w:r>
      <w:r w:rsidR="00A042EE" w:rsidRPr="008C2ED6">
        <w:rPr>
          <w:b/>
        </w:rPr>
        <w:t>и</w:t>
      </w:r>
      <w:r w:rsidRPr="008C2ED6">
        <w:rPr>
          <w:b/>
        </w:rPr>
        <w:t xml:space="preserve"> </w:t>
      </w:r>
      <w:r w:rsidR="00A042EE" w:rsidRPr="008C2ED6">
        <w:rPr>
          <w:b/>
        </w:rPr>
        <w:t>Ассоциаци</w:t>
      </w:r>
      <w:r w:rsidR="00271E74" w:rsidRPr="008C2ED6">
        <w:rPr>
          <w:b/>
        </w:rPr>
        <w:t>я</w:t>
      </w:r>
      <w:r w:rsidRPr="008C2ED6">
        <w:rPr>
          <w:b/>
        </w:rPr>
        <w:t xml:space="preserve"> строителей газового и нефтяного комплексов правомочно.</w:t>
      </w:r>
    </w:p>
    <w:p w:rsidR="009443B5" w:rsidRPr="008C2ED6" w:rsidRDefault="001C1AA6" w:rsidP="004F5ECC">
      <w:pPr>
        <w:ind w:firstLine="567"/>
        <w:rPr>
          <w:b/>
        </w:rPr>
      </w:pPr>
      <w:r w:rsidRPr="008C2ED6">
        <w:rPr>
          <w:b/>
        </w:rPr>
        <w:t xml:space="preserve">Председательствовал – </w:t>
      </w:r>
      <w:r w:rsidR="000067FA" w:rsidRPr="008C2ED6">
        <w:rPr>
          <w:b/>
        </w:rPr>
        <w:t>Пономаренко Дмитрий Владимирович</w:t>
      </w:r>
      <w:r w:rsidRPr="008C2ED6">
        <w:rPr>
          <w:b/>
        </w:rPr>
        <w:t>.</w:t>
      </w:r>
    </w:p>
    <w:p w:rsidR="00D228C5" w:rsidRPr="008C2ED6" w:rsidRDefault="00CB3B26" w:rsidP="004F5ECC">
      <w:pPr>
        <w:ind w:firstLine="567"/>
        <w:rPr>
          <w:b/>
        </w:rPr>
      </w:pPr>
      <w:r w:rsidRPr="008C2ED6">
        <w:rPr>
          <w:b/>
        </w:rPr>
        <w:t>Секретарь – Карпухин Александр Анатольевич.</w:t>
      </w:r>
    </w:p>
    <w:p w:rsidR="0094350F" w:rsidRPr="008C2ED6" w:rsidRDefault="0094350F" w:rsidP="00A65BF0">
      <w:pPr>
        <w:ind w:firstLine="0"/>
        <w:jc w:val="center"/>
        <w:rPr>
          <w:b/>
        </w:rPr>
      </w:pPr>
    </w:p>
    <w:p w:rsidR="00F90A37" w:rsidRPr="008C2ED6" w:rsidRDefault="00693251" w:rsidP="00A65BF0">
      <w:pPr>
        <w:ind w:firstLine="0"/>
        <w:jc w:val="center"/>
        <w:rPr>
          <w:b/>
        </w:rPr>
      </w:pPr>
      <w:r w:rsidRPr="008C2ED6">
        <w:rPr>
          <w:b/>
        </w:rPr>
        <w:t>П</w:t>
      </w:r>
      <w:r w:rsidR="00EB1021" w:rsidRPr="008C2ED6">
        <w:rPr>
          <w:b/>
        </w:rPr>
        <w:t>ОВЕСТКА ДНЯ</w:t>
      </w:r>
      <w:r w:rsidR="00A1592A" w:rsidRPr="008C2ED6">
        <w:rPr>
          <w:b/>
        </w:rPr>
        <w:t>:</w:t>
      </w:r>
    </w:p>
    <w:p w:rsidR="00387B66" w:rsidRDefault="00387B66" w:rsidP="00387B66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8C2ED6">
        <w:rPr>
          <w:b/>
        </w:rPr>
        <w:t xml:space="preserve">О внесении изменений в планы выездных проверок членов Ассоциации в </w:t>
      </w:r>
      <w:r w:rsidR="000E4F14">
        <w:rPr>
          <w:b/>
        </w:rPr>
        <w:t>1</w:t>
      </w:r>
      <w:r w:rsidRPr="008C2ED6">
        <w:rPr>
          <w:b/>
        </w:rPr>
        <w:t xml:space="preserve"> квартале 202</w:t>
      </w:r>
      <w:r w:rsidR="000E4F14">
        <w:rPr>
          <w:b/>
        </w:rPr>
        <w:t>1</w:t>
      </w:r>
      <w:r w:rsidRPr="008C2ED6">
        <w:rPr>
          <w:b/>
        </w:rPr>
        <w:t xml:space="preserve"> года;</w:t>
      </w:r>
    </w:p>
    <w:p w:rsidR="00444CEB" w:rsidRDefault="00444CEB" w:rsidP="00387B66">
      <w:pPr>
        <w:pStyle w:val="a3"/>
        <w:numPr>
          <w:ilvl w:val="0"/>
          <w:numId w:val="2"/>
        </w:numPr>
        <w:ind w:left="0" w:firstLine="567"/>
        <w:rPr>
          <w:b/>
        </w:rPr>
      </w:pPr>
      <w:r>
        <w:rPr>
          <w:b/>
        </w:rPr>
        <w:t xml:space="preserve">Об утверждении результатов проверки </w:t>
      </w:r>
      <w:r w:rsidR="006F2B48" w:rsidRPr="006F346E">
        <w:rPr>
          <w:b/>
        </w:rPr>
        <w:t>АО «СТРОЙТРАНСГАЗ»</w:t>
      </w:r>
      <w:r w:rsidR="006F2B48">
        <w:rPr>
          <w:b/>
        </w:rPr>
        <w:t>.</w:t>
      </w:r>
    </w:p>
    <w:p w:rsidR="00FB175B" w:rsidRPr="00387B66" w:rsidRDefault="00FB175B" w:rsidP="004F1CFA">
      <w:pPr>
        <w:ind w:firstLine="0"/>
        <w:rPr>
          <w:b/>
          <w:color w:val="auto"/>
          <w:highlight w:val="yellow"/>
        </w:rPr>
      </w:pPr>
    </w:p>
    <w:p w:rsidR="00AB3AE5" w:rsidRDefault="00402B35" w:rsidP="004F1CFA">
      <w:pPr>
        <w:ind w:firstLine="0"/>
        <w:rPr>
          <w:b/>
          <w:color w:val="auto"/>
        </w:rPr>
      </w:pPr>
      <w:r w:rsidRPr="008C2ED6">
        <w:rPr>
          <w:b/>
          <w:color w:val="auto"/>
        </w:rPr>
        <w:t>СЛУШАНИЯ:</w:t>
      </w:r>
    </w:p>
    <w:p w:rsidR="00C71719" w:rsidRPr="00387B66" w:rsidRDefault="00C71719" w:rsidP="004F1CFA">
      <w:pPr>
        <w:ind w:firstLine="0"/>
        <w:rPr>
          <w:b/>
          <w:highlight w:val="yellow"/>
        </w:rPr>
      </w:pPr>
    </w:p>
    <w:p w:rsidR="00387B66" w:rsidRPr="008C2ED6" w:rsidRDefault="000E4F14" w:rsidP="00387B66">
      <w:pPr>
        <w:ind w:firstLine="0"/>
        <w:rPr>
          <w:b/>
          <w:color w:val="auto"/>
        </w:rPr>
      </w:pPr>
      <w:r>
        <w:rPr>
          <w:b/>
          <w:color w:val="auto"/>
        </w:rPr>
        <w:t>1</w:t>
      </w:r>
      <w:r w:rsidR="00387B66" w:rsidRPr="008C2ED6">
        <w:rPr>
          <w:b/>
          <w:color w:val="auto"/>
        </w:rPr>
        <w:t xml:space="preserve">) </w:t>
      </w:r>
      <w:r w:rsidR="00387B66" w:rsidRPr="008C2ED6">
        <w:rPr>
          <w:b/>
          <w:color w:val="auto"/>
        </w:rPr>
        <w:tab/>
        <w:t xml:space="preserve">По данному вопросу повестки дня – </w:t>
      </w:r>
      <w:r w:rsidR="00387B66" w:rsidRPr="008C2ED6">
        <w:rPr>
          <w:color w:val="auto"/>
        </w:rPr>
        <w:t>докладчик</w:t>
      </w:r>
      <w:r w:rsidR="00387B66" w:rsidRPr="008C2ED6">
        <w:rPr>
          <w:b/>
          <w:color w:val="auto"/>
        </w:rPr>
        <w:t xml:space="preserve"> А.И. Ревин</w:t>
      </w:r>
    </w:p>
    <w:p w:rsidR="00387B66" w:rsidRPr="008C2ED6" w:rsidRDefault="00387B66" w:rsidP="00387B66">
      <w:pPr>
        <w:pStyle w:val="a3"/>
        <w:ind w:left="709" w:firstLine="0"/>
        <w:rPr>
          <w:color w:val="auto"/>
        </w:rPr>
      </w:pPr>
    </w:p>
    <w:p w:rsidR="00387B66" w:rsidRPr="008C2ED6" w:rsidRDefault="00387B66" w:rsidP="00387B66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 w:rsidRPr="008C2ED6">
        <w:rPr>
          <w:b/>
        </w:rPr>
        <w:t>А.</w:t>
      </w:r>
      <w:r w:rsidRPr="008C2ED6">
        <w:rPr>
          <w:b/>
          <w:color w:val="auto"/>
        </w:rPr>
        <w:t>И. Ревин</w:t>
      </w:r>
      <w:r w:rsidRPr="008C2ED6">
        <w:t xml:space="preserve"> </w:t>
      </w:r>
      <w:r w:rsidRPr="008C2ED6">
        <w:rPr>
          <w:color w:val="auto"/>
        </w:rPr>
        <w:t>предложил вн</w:t>
      </w:r>
      <w:r w:rsidR="000E4F14">
        <w:rPr>
          <w:color w:val="auto"/>
        </w:rPr>
        <w:t>ести следующие изменения в план</w:t>
      </w:r>
      <w:r w:rsidRPr="008C2ED6">
        <w:rPr>
          <w:color w:val="auto"/>
        </w:rPr>
        <w:t xml:space="preserve"> выездных проверок членов Ассоциации в </w:t>
      </w:r>
      <w:r w:rsidR="000E4F14">
        <w:rPr>
          <w:color w:val="auto"/>
        </w:rPr>
        <w:t>1</w:t>
      </w:r>
      <w:r w:rsidRPr="008C2ED6">
        <w:rPr>
          <w:color w:val="auto"/>
        </w:rPr>
        <w:t xml:space="preserve"> квартале 202</w:t>
      </w:r>
      <w:r w:rsidR="000E4F14">
        <w:rPr>
          <w:color w:val="auto"/>
        </w:rPr>
        <w:t>1</w:t>
      </w:r>
      <w:r w:rsidRPr="008C2ED6">
        <w:rPr>
          <w:color w:val="auto"/>
        </w:rPr>
        <w:t xml:space="preserve"> года:</w:t>
      </w:r>
    </w:p>
    <w:p w:rsidR="00387B66" w:rsidRPr="008C2ED6" w:rsidRDefault="00387B66" w:rsidP="00387B6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8C2ED6">
        <w:rPr>
          <w:color w:val="auto"/>
        </w:rPr>
        <w:t xml:space="preserve">Учитывая </w:t>
      </w:r>
      <w:r w:rsidR="000E4F14">
        <w:rPr>
          <w:color w:val="auto"/>
        </w:rPr>
        <w:t xml:space="preserve">обращение ООО «СТРОЙГАЗОЙЛ» от 18.03.2021 </w:t>
      </w:r>
      <w:proofErr w:type="spellStart"/>
      <w:r w:rsidR="000E4F14">
        <w:rPr>
          <w:color w:val="auto"/>
        </w:rPr>
        <w:t>вх</w:t>
      </w:r>
      <w:proofErr w:type="spellEnd"/>
      <w:r w:rsidR="000E4F14">
        <w:rPr>
          <w:color w:val="auto"/>
        </w:rPr>
        <w:t>. №497 с просьбой переноса сроков выездной проверки на 3 квартал 2021 года</w:t>
      </w:r>
      <w:r w:rsidR="000E4F14" w:rsidRPr="000E4F14">
        <w:rPr>
          <w:color w:val="auto"/>
        </w:rPr>
        <w:t xml:space="preserve"> </w:t>
      </w:r>
      <w:r w:rsidR="000E4F14">
        <w:rPr>
          <w:color w:val="auto"/>
        </w:rPr>
        <w:t>по объективным причинам, внести соответствующие правки в план выездных проверок 1 квартала и включить в план 3 квартала выездную проверку ООО «СТРОЙГАЗОЙЛ».</w:t>
      </w:r>
    </w:p>
    <w:p w:rsidR="008C2ED6" w:rsidRPr="008C2ED6" w:rsidRDefault="008C2ED6" w:rsidP="008C2ED6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387B66" w:rsidRPr="008C2ED6" w:rsidRDefault="00387B66" w:rsidP="00387B66">
      <w:pPr>
        <w:pStyle w:val="a3"/>
        <w:spacing w:after="120"/>
        <w:ind w:left="927" w:right="-13" w:firstLine="0"/>
        <w:rPr>
          <w:b/>
          <w:color w:val="auto"/>
        </w:rPr>
      </w:pPr>
      <w:r w:rsidRPr="008C2ED6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387B66" w:rsidRPr="008C2ED6" w:rsidTr="00B62DB3">
        <w:tc>
          <w:tcPr>
            <w:tcW w:w="2376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  <w:hideMark/>
          </w:tcPr>
          <w:p w:rsidR="00387B66" w:rsidRPr="008C2ED6" w:rsidRDefault="000D6D44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</w:t>
            </w:r>
            <w:r w:rsidR="00387B66" w:rsidRPr="008C2ED6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387B66" w:rsidRPr="008C2ED6" w:rsidTr="00B62DB3">
        <w:tc>
          <w:tcPr>
            <w:tcW w:w="2376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387B66" w:rsidRPr="008C2ED6" w:rsidTr="00B62DB3">
        <w:tc>
          <w:tcPr>
            <w:tcW w:w="2376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387B66" w:rsidRPr="008C2ED6" w:rsidRDefault="00387B66" w:rsidP="00B62DB3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387B66" w:rsidRDefault="00387B66" w:rsidP="00387B66">
      <w:pPr>
        <w:pStyle w:val="a3"/>
        <w:ind w:left="927" w:firstLine="0"/>
        <w:rPr>
          <w:b/>
        </w:rPr>
      </w:pPr>
    </w:p>
    <w:p w:rsidR="00444CEB" w:rsidRDefault="00444CEB" w:rsidP="00387B66">
      <w:pPr>
        <w:pStyle w:val="a3"/>
        <w:ind w:left="927" w:firstLine="0"/>
        <w:rPr>
          <w:b/>
        </w:rPr>
      </w:pPr>
    </w:p>
    <w:p w:rsidR="00444CEB" w:rsidRPr="008C2ED6" w:rsidRDefault="00444CEB" w:rsidP="00387B66">
      <w:pPr>
        <w:pStyle w:val="a3"/>
        <w:ind w:left="927" w:firstLine="0"/>
        <w:rPr>
          <w:b/>
        </w:rPr>
      </w:pPr>
    </w:p>
    <w:p w:rsidR="00387B66" w:rsidRPr="008C2ED6" w:rsidRDefault="00387B66" w:rsidP="00387B66">
      <w:pPr>
        <w:pStyle w:val="a3"/>
        <w:ind w:left="0" w:firstLine="0"/>
        <w:rPr>
          <w:b/>
        </w:rPr>
      </w:pPr>
      <w:r w:rsidRPr="008C2ED6">
        <w:rPr>
          <w:b/>
        </w:rPr>
        <w:lastRenderedPageBreak/>
        <w:tab/>
        <w:t xml:space="preserve">По </w:t>
      </w:r>
      <w:r w:rsidRPr="008C2ED6">
        <w:rPr>
          <w:b/>
          <w:color w:val="auto"/>
        </w:rPr>
        <w:t>данному</w:t>
      </w:r>
      <w:r w:rsidRPr="008C2ED6">
        <w:rPr>
          <w:b/>
        </w:rPr>
        <w:t xml:space="preserve"> вопросу повестки дня решили:</w:t>
      </w:r>
    </w:p>
    <w:p w:rsidR="00387B66" w:rsidRPr="008C2ED6" w:rsidRDefault="00387B66" w:rsidP="00387B66">
      <w:pPr>
        <w:ind w:firstLine="0"/>
      </w:pPr>
      <w:r w:rsidRPr="008C2ED6">
        <w:tab/>
        <w:t xml:space="preserve">Утвердить внесение изменений в план выездных проверок членов СРО АСГиНК в </w:t>
      </w:r>
      <w:r w:rsidR="000E4F14">
        <w:t>1</w:t>
      </w:r>
      <w:r w:rsidRPr="008C2ED6">
        <w:t xml:space="preserve"> квартале 202</w:t>
      </w:r>
      <w:r w:rsidR="000E4F14">
        <w:t>1</w:t>
      </w:r>
      <w:r w:rsidRPr="008C2ED6">
        <w:t xml:space="preserve"> года.</w:t>
      </w:r>
    </w:p>
    <w:p w:rsidR="00387B66" w:rsidRDefault="00387B66" w:rsidP="00387B66">
      <w:pPr>
        <w:ind w:firstLine="0"/>
        <w:rPr>
          <w:highlight w:val="yellow"/>
        </w:rPr>
      </w:pPr>
    </w:p>
    <w:p w:rsidR="00444CEB" w:rsidRPr="008C2ED6" w:rsidRDefault="00444CEB" w:rsidP="00444CEB">
      <w:pPr>
        <w:ind w:firstLine="0"/>
        <w:rPr>
          <w:b/>
          <w:color w:val="auto"/>
        </w:rPr>
      </w:pPr>
      <w:r>
        <w:rPr>
          <w:b/>
          <w:color w:val="auto"/>
        </w:rPr>
        <w:t>2</w:t>
      </w:r>
      <w:r w:rsidRPr="008C2ED6">
        <w:rPr>
          <w:b/>
          <w:color w:val="auto"/>
        </w:rPr>
        <w:t xml:space="preserve">) </w:t>
      </w:r>
      <w:r w:rsidRPr="008C2ED6">
        <w:rPr>
          <w:b/>
          <w:color w:val="auto"/>
        </w:rPr>
        <w:tab/>
        <w:t xml:space="preserve">По данному вопросу повестки дня – </w:t>
      </w:r>
      <w:r w:rsidRPr="008C2ED6">
        <w:rPr>
          <w:color w:val="auto"/>
        </w:rPr>
        <w:t>докладчик</w:t>
      </w:r>
      <w:r w:rsidRPr="008C2ED6">
        <w:rPr>
          <w:b/>
          <w:color w:val="auto"/>
        </w:rPr>
        <w:t xml:space="preserve"> А.И. Ревин</w:t>
      </w:r>
    </w:p>
    <w:p w:rsidR="00444CEB" w:rsidRDefault="00444CEB" w:rsidP="00387B66">
      <w:pPr>
        <w:ind w:firstLine="0"/>
        <w:rPr>
          <w:highlight w:val="yellow"/>
        </w:rPr>
      </w:pPr>
    </w:p>
    <w:p w:rsidR="00444CEB" w:rsidRPr="00444CEB" w:rsidRDefault="00444CEB" w:rsidP="00444CEB">
      <w:r w:rsidRPr="00444CEB">
        <w:rPr>
          <w:b/>
        </w:rPr>
        <w:t>А.И. Ревин</w:t>
      </w:r>
      <w:r w:rsidRPr="00444CEB">
        <w:rPr>
          <w:b/>
          <w:color w:val="auto"/>
        </w:rPr>
        <w:t xml:space="preserve"> </w:t>
      </w:r>
      <w:r w:rsidRPr="00444CEB">
        <w:rPr>
          <w:color w:val="auto"/>
        </w:rPr>
        <w:t xml:space="preserve">сообщил, что </w:t>
      </w:r>
      <w:r w:rsidRPr="006F346E">
        <w:t xml:space="preserve">в соответствии обращением: Главного управления Государственного строительного надзора Московской области «О нарушениях, выявленных при проведении проверки </w:t>
      </w:r>
      <w:r w:rsidRPr="00444CEB">
        <w:rPr>
          <w:b/>
        </w:rPr>
        <w:t>АО «СТРОЙТРАНСГАЗ»</w:t>
      </w:r>
      <w:r w:rsidRPr="006F346E">
        <w:t xml:space="preserve"> (ИНН: 5700000164), являющегося членом СРО АСГиНК (реестр. № 0219), на объекте капитального строительства: «Строительство подъезда к объекту обращения с отходами в Егорьевском городском округе Московской области», расположенного по адресу: Московская область, </w:t>
      </w:r>
      <w:proofErr w:type="gramStart"/>
      <w:r w:rsidRPr="006F346E">
        <w:t>г</w:t>
      </w:r>
      <w:proofErr w:type="gramEnd"/>
      <w:r w:rsidRPr="006F346E">
        <w:t>.о. Егорьевск</w:t>
      </w:r>
      <w:r w:rsidRPr="00444CEB">
        <w:t>, а именно:</w:t>
      </w:r>
    </w:p>
    <w:tbl>
      <w:tblPr>
        <w:tblpPr w:leftFromText="180" w:rightFromText="180" w:bottomFromText="200" w:vertAnchor="text" w:horzAnchor="margin" w:tblpX="-68" w:tblpY="1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208"/>
        <w:gridCol w:w="1842"/>
        <w:gridCol w:w="1418"/>
        <w:gridCol w:w="1418"/>
        <w:gridCol w:w="3543"/>
      </w:tblGrid>
      <w:tr w:rsidR="00444CEB" w:rsidTr="00444CEB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B" w:rsidRDefault="00444CEB" w:rsidP="00444CEB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CEB" w:rsidRDefault="00444CEB" w:rsidP="00444CEB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Дата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B" w:rsidRDefault="00444CEB" w:rsidP="00444CEB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№ обращения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B" w:rsidRDefault="00444CEB" w:rsidP="00444CEB">
            <w:pPr>
              <w:ind w:firstLine="33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Ранее выявленные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B" w:rsidRDefault="00444CEB" w:rsidP="00444CE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 не устраненных нарушений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B" w:rsidRDefault="00444CEB" w:rsidP="00444CE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об устранении нарушений</w:t>
            </w:r>
          </w:p>
        </w:tc>
      </w:tr>
      <w:tr w:rsidR="00444CEB" w:rsidTr="00444CEB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B" w:rsidRDefault="00444CEB" w:rsidP="00444CE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CEB" w:rsidRDefault="00444CEB" w:rsidP="00444CEB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21.10.2020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B" w:rsidRPr="00444CEB" w:rsidRDefault="00444CEB" w:rsidP="00444CEB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44CEB">
              <w:rPr>
                <w:color w:val="auto"/>
                <w:sz w:val="20"/>
                <w:szCs w:val="20"/>
              </w:rPr>
              <w:t>12-19-031200-9-07 от 16.11.2020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B" w:rsidRDefault="00444CEB" w:rsidP="00444CEB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B" w:rsidRDefault="00444CEB" w:rsidP="00444C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F" w:rsidRDefault="00444CEB" w:rsidP="00444C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Предоставлены: </w:t>
            </w:r>
          </w:p>
          <w:p w:rsidR="0048173F" w:rsidRDefault="0048173F" w:rsidP="004817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44CEB">
              <w:rPr>
                <w:sz w:val="20"/>
                <w:szCs w:val="20"/>
              </w:rPr>
              <w:t>Акт устранения нарушений № 3 от 22.12.2020; Техническое заключение ООО «СТРОИ-ТЕЛЬНО-ТЕХНИЧЕСКИЙ  КОНТРОЛЬ» №1302340</w:t>
            </w:r>
            <w:proofErr w:type="gramStart"/>
            <w:r w:rsidR="00444CEB">
              <w:rPr>
                <w:sz w:val="20"/>
                <w:szCs w:val="20"/>
              </w:rPr>
              <w:t>/Е</w:t>
            </w:r>
            <w:proofErr w:type="gramEnd"/>
            <w:r w:rsidR="00444CEB">
              <w:rPr>
                <w:sz w:val="20"/>
                <w:szCs w:val="20"/>
              </w:rPr>
              <w:t xml:space="preserve">/20от30.12.2020; </w:t>
            </w:r>
          </w:p>
          <w:p w:rsidR="00444CEB" w:rsidRDefault="0048173F" w:rsidP="0048173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44CEB">
              <w:rPr>
                <w:sz w:val="20"/>
                <w:szCs w:val="20"/>
              </w:rPr>
              <w:t>Акт устранения нарушений № 4 от 23.12.2020, Техническое заключение ООО «СТРОИТЕЛЬНО-ТЕХНИ-ЧЕСКИЙ КОНТРОЛЬ» № 1302340</w:t>
            </w:r>
            <w:proofErr w:type="gramStart"/>
            <w:r w:rsidR="00444CEB">
              <w:rPr>
                <w:sz w:val="20"/>
                <w:szCs w:val="20"/>
              </w:rPr>
              <w:t>/Е</w:t>
            </w:r>
            <w:proofErr w:type="gramEnd"/>
            <w:r w:rsidR="00444CEB">
              <w:rPr>
                <w:sz w:val="20"/>
                <w:szCs w:val="20"/>
              </w:rPr>
              <w:t>/20  от 30.12.2020</w:t>
            </w:r>
          </w:p>
        </w:tc>
      </w:tr>
    </w:tbl>
    <w:p w:rsidR="00444CEB" w:rsidRPr="0048173F" w:rsidRDefault="00444CEB" w:rsidP="00444CEB">
      <w:pPr>
        <w:rPr>
          <w:sz w:val="28"/>
          <w:szCs w:val="28"/>
        </w:rPr>
      </w:pPr>
      <w:proofErr w:type="gramStart"/>
      <w:r w:rsidRPr="007A3E51">
        <w:t>В соответствии с предоставленными</w:t>
      </w:r>
      <w:r>
        <w:t xml:space="preserve"> </w:t>
      </w:r>
      <w:r w:rsidRPr="006F346E">
        <w:rPr>
          <w:b/>
        </w:rPr>
        <w:t>АО «СТРОЙТРАНСГАЗ»</w:t>
      </w:r>
      <w:r>
        <w:rPr>
          <w:b/>
        </w:rPr>
        <w:t xml:space="preserve"> </w:t>
      </w:r>
      <w:r w:rsidRPr="007A3E51">
        <w:t>в адрес Ассоциации</w:t>
      </w:r>
      <w:r>
        <w:t xml:space="preserve"> документами, в том числе Актом контрольной проверки </w:t>
      </w:r>
      <w:r w:rsidRPr="006F346E">
        <w:t>Главного управления Государственного строительного надзора Московской области</w:t>
      </w:r>
      <w:r w:rsidR="0048173F">
        <w:t xml:space="preserve"> </w:t>
      </w:r>
      <w:r w:rsidRPr="004E06E6">
        <w:t>от 22.01.2021 № 12-19-031200-4-</w:t>
      </w:r>
      <w:r w:rsidRPr="0048173F">
        <w:t>13</w:t>
      </w:r>
      <w:r w:rsidR="0048173F" w:rsidRPr="0048173F">
        <w:t xml:space="preserve"> </w:t>
      </w:r>
      <w:r w:rsidRPr="0048173F">
        <w:rPr>
          <w:b/>
        </w:rPr>
        <w:t>все выявленные нарушения устранены</w:t>
      </w:r>
      <w:r w:rsidRPr="0048173F">
        <w:rPr>
          <w:sz w:val="28"/>
          <w:szCs w:val="28"/>
        </w:rPr>
        <w:t>.</w:t>
      </w:r>
      <w:proofErr w:type="gramEnd"/>
    </w:p>
    <w:p w:rsidR="00444CEB" w:rsidRDefault="00444CEB" w:rsidP="0048173F">
      <w:pPr>
        <w:rPr>
          <w:color w:val="auto"/>
        </w:rPr>
      </w:pPr>
      <w:r w:rsidRPr="006F346E">
        <w:rPr>
          <w:b/>
        </w:rPr>
        <w:t>А.И. Ревин</w:t>
      </w:r>
      <w:r>
        <w:rPr>
          <w:b/>
        </w:rPr>
        <w:t xml:space="preserve"> </w:t>
      </w:r>
      <w:r w:rsidRPr="0048173F">
        <w:t xml:space="preserve">предложил </w:t>
      </w:r>
      <w:r w:rsidR="0048173F" w:rsidRPr="0048173F">
        <w:t>принять к сведению</w:t>
      </w:r>
      <w:r w:rsidR="0048173F">
        <w:t xml:space="preserve"> полученные материалы                                     </w:t>
      </w:r>
      <w:r w:rsidR="0048173F" w:rsidRPr="006F346E">
        <w:rPr>
          <w:b/>
        </w:rPr>
        <w:t>АО «СТРОЙТРАНСГАЗ»</w:t>
      </w:r>
      <w:r w:rsidR="0048173F">
        <w:t xml:space="preserve"> по устранению нарушений </w:t>
      </w:r>
      <w:r w:rsidR="0048173F">
        <w:rPr>
          <w:color w:val="auto"/>
        </w:rPr>
        <w:t>без</w:t>
      </w:r>
      <w:r>
        <w:rPr>
          <w:color w:val="auto"/>
        </w:rPr>
        <w:t xml:space="preserve"> </w:t>
      </w:r>
      <w:r w:rsidRPr="00BF3BDA">
        <w:rPr>
          <w:color w:val="auto"/>
        </w:rPr>
        <w:t>переда</w:t>
      </w:r>
      <w:r w:rsidR="0048173F">
        <w:rPr>
          <w:color w:val="auto"/>
        </w:rPr>
        <w:t>чи</w:t>
      </w:r>
      <w:r w:rsidRPr="00BF3BDA">
        <w:rPr>
          <w:color w:val="auto"/>
        </w:rPr>
        <w:t xml:space="preserve"> </w:t>
      </w:r>
      <w:r w:rsidR="0048173F">
        <w:rPr>
          <w:color w:val="auto"/>
        </w:rPr>
        <w:t xml:space="preserve">их </w:t>
      </w:r>
      <w:r w:rsidRPr="00BF3BDA">
        <w:rPr>
          <w:color w:val="auto"/>
        </w:rPr>
        <w:t>на рассмотрение Дисциплинарной комиссии Ассоциации</w:t>
      </w:r>
      <w:r w:rsidR="0048173F">
        <w:rPr>
          <w:color w:val="auto"/>
        </w:rPr>
        <w:t>.</w:t>
      </w:r>
    </w:p>
    <w:p w:rsidR="000D6D44" w:rsidRDefault="000D6D44" w:rsidP="0048173F">
      <w:pPr>
        <w:rPr>
          <w:color w:val="auto"/>
        </w:rPr>
      </w:pPr>
    </w:p>
    <w:p w:rsidR="000D6D44" w:rsidRPr="008C2ED6" w:rsidRDefault="000D6D44" w:rsidP="000D6D44">
      <w:pPr>
        <w:pStyle w:val="a3"/>
        <w:spacing w:after="120"/>
        <w:ind w:left="927" w:right="-13" w:firstLine="0"/>
        <w:rPr>
          <w:b/>
          <w:color w:val="auto"/>
        </w:rPr>
      </w:pPr>
      <w:r w:rsidRPr="008C2ED6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0D6D44" w:rsidRPr="008C2ED6" w:rsidTr="006F2B48">
        <w:tc>
          <w:tcPr>
            <w:tcW w:w="2376" w:type="dxa"/>
            <w:hideMark/>
          </w:tcPr>
          <w:p w:rsidR="000D6D44" w:rsidRPr="008C2ED6" w:rsidRDefault="000D6D44" w:rsidP="006F2B4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  <w:hideMark/>
          </w:tcPr>
          <w:p w:rsidR="000D6D44" w:rsidRPr="008C2ED6" w:rsidRDefault="000D6D44" w:rsidP="006F2B4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</w:t>
            </w:r>
            <w:r w:rsidRPr="008C2ED6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0D6D44" w:rsidRPr="008C2ED6" w:rsidTr="006F2B48">
        <w:tc>
          <w:tcPr>
            <w:tcW w:w="2376" w:type="dxa"/>
            <w:hideMark/>
          </w:tcPr>
          <w:p w:rsidR="000D6D44" w:rsidRPr="008C2ED6" w:rsidRDefault="000D6D44" w:rsidP="006F2B4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  <w:hideMark/>
          </w:tcPr>
          <w:p w:rsidR="000D6D44" w:rsidRPr="008C2ED6" w:rsidRDefault="000D6D44" w:rsidP="006F2B4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0D6D44" w:rsidRPr="008C2ED6" w:rsidTr="006F2B48">
        <w:tc>
          <w:tcPr>
            <w:tcW w:w="2376" w:type="dxa"/>
            <w:hideMark/>
          </w:tcPr>
          <w:p w:rsidR="000D6D44" w:rsidRPr="008C2ED6" w:rsidRDefault="000D6D44" w:rsidP="006F2B4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0D6D44" w:rsidRPr="008C2ED6" w:rsidRDefault="000D6D44" w:rsidP="006F2B4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0D6D44" w:rsidRPr="008C2ED6" w:rsidRDefault="000D6D44" w:rsidP="000D6D44">
      <w:pPr>
        <w:pStyle w:val="a3"/>
        <w:ind w:left="927" w:firstLine="0"/>
        <w:rPr>
          <w:b/>
        </w:rPr>
      </w:pPr>
    </w:p>
    <w:p w:rsidR="000D6D44" w:rsidRPr="008C2ED6" w:rsidRDefault="000D6D44" w:rsidP="000D6D44">
      <w:pPr>
        <w:pStyle w:val="a3"/>
        <w:ind w:left="0" w:firstLine="0"/>
        <w:rPr>
          <w:b/>
        </w:rPr>
      </w:pPr>
      <w:r w:rsidRPr="008C2ED6">
        <w:rPr>
          <w:b/>
        </w:rPr>
        <w:tab/>
        <w:t xml:space="preserve">По </w:t>
      </w:r>
      <w:r w:rsidRPr="008C2ED6">
        <w:rPr>
          <w:b/>
          <w:color w:val="auto"/>
        </w:rPr>
        <w:t>данному</w:t>
      </w:r>
      <w:r w:rsidRPr="008C2ED6">
        <w:rPr>
          <w:b/>
        </w:rPr>
        <w:t xml:space="preserve"> вопросу повестки дня решили:</w:t>
      </w:r>
    </w:p>
    <w:p w:rsidR="000D6D44" w:rsidRDefault="000D6D44" w:rsidP="0048173F">
      <w:pPr>
        <w:rPr>
          <w:color w:val="auto"/>
        </w:rPr>
      </w:pPr>
      <w:r>
        <w:t>П</w:t>
      </w:r>
      <w:r w:rsidRPr="0048173F">
        <w:t>ринять к сведению</w:t>
      </w:r>
      <w:r>
        <w:t xml:space="preserve"> полученные материалы </w:t>
      </w:r>
      <w:r w:rsidRPr="006F346E">
        <w:rPr>
          <w:b/>
        </w:rPr>
        <w:t>АО «СТРОЙТРАНСГАЗ»</w:t>
      </w:r>
      <w:r>
        <w:t xml:space="preserve"> по устранению нарушений </w:t>
      </w:r>
      <w:r>
        <w:rPr>
          <w:color w:val="auto"/>
        </w:rPr>
        <w:t xml:space="preserve">без </w:t>
      </w:r>
      <w:r w:rsidRPr="00BF3BDA">
        <w:rPr>
          <w:color w:val="auto"/>
        </w:rPr>
        <w:t>переда</w:t>
      </w:r>
      <w:r>
        <w:rPr>
          <w:color w:val="auto"/>
        </w:rPr>
        <w:t>чи</w:t>
      </w:r>
      <w:r w:rsidRPr="00BF3BDA">
        <w:rPr>
          <w:color w:val="auto"/>
        </w:rPr>
        <w:t xml:space="preserve"> </w:t>
      </w:r>
      <w:r>
        <w:rPr>
          <w:color w:val="auto"/>
        </w:rPr>
        <w:t xml:space="preserve">их </w:t>
      </w:r>
      <w:r w:rsidRPr="00BF3BDA">
        <w:rPr>
          <w:color w:val="auto"/>
        </w:rPr>
        <w:t>на рассмотрение Дисциплинарной комиссии Ассоциации</w:t>
      </w:r>
      <w:r>
        <w:rPr>
          <w:color w:val="auto"/>
        </w:rPr>
        <w:t>.</w:t>
      </w:r>
    </w:p>
    <w:p w:rsidR="00387B66" w:rsidRPr="008C2ED6" w:rsidRDefault="00387B66" w:rsidP="00387B66">
      <w:pPr>
        <w:ind w:firstLine="0"/>
        <w:jc w:val="center"/>
      </w:pPr>
    </w:p>
    <w:p w:rsidR="0050511B" w:rsidRPr="008C2ED6" w:rsidRDefault="0050511B" w:rsidP="00387B66">
      <w:pPr>
        <w:ind w:firstLine="0"/>
        <w:jc w:val="center"/>
        <w:rPr>
          <w:b/>
        </w:rPr>
      </w:pPr>
      <w:r w:rsidRPr="008C2ED6">
        <w:rPr>
          <w:b/>
        </w:rPr>
        <w:t>ПОВЕСТКА ДНЯ ИСЧЕРПАНА.</w:t>
      </w:r>
    </w:p>
    <w:p w:rsidR="00EE3CD5" w:rsidRPr="008C2ED6" w:rsidRDefault="0050511B" w:rsidP="00753F4D">
      <w:pPr>
        <w:ind w:firstLine="0"/>
        <w:jc w:val="center"/>
        <w:rPr>
          <w:b/>
        </w:rPr>
      </w:pPr>
      <w:r w:rsidRPr="008C2ED6">
        <w:rPr>
          <w:b/>
        </w:rPr>
        <w:t>Заседание Контрольной комиссии</w:t>
      </w:r>
      <w:r w:rsidR="00EE3CD5" w:rsidRPr="008C2ED6">
        <w:rPr>
          <w:b/>
        </w:rPr>
        <w:t xml:space="preserve"> </w:t>
      </w:r>
      <w:r w:rsidRPr="008C2ED6">
        <w:rPr>
          <w:b/>
        </w:rPr>
        <w:t>Саморегулируем</w:t>
      </w:r>
      <w:r w:rsidR="00EE3CD5" w:rsidRPr="008C2ED6">
        <w:rPr>
          <w:b/>
        </w:rPr>
        <w:t>ой</w:t>
      </w:r>
      <w:r w:rsidRPr="008C2ED6">
        <w:rPr>
          <w:b/>
        </w:rPr>
        <w:t xml:space="preserve"> организаци</w:t>
      </w:r>
      <w:r w:rsidR="00EE3CD5" w:rsidRPr="008C2ED6">
        <w:rPr>
          <w:b/>
        </w:rPr>
        <w:t>и</w:t>
      </w:r>
      <w:r w:rsidRPr="008C2ED6">
        <w:rPr>
          <w:b/>
        </w:rPr>
        <w:t xml:space="preserve"> </w:t>
      </w:r>
    </w:p>
    <w:p w:rsidR="0050511B" w:rsidRPr="008C2ED6" w:rsidRDefault="00EE3CD5" w:rsidP="00753F4D">
      <w:pPr>
        <w:ind w:firstLine="0"/>
        <w:jc w:val="center"/>
        <w:rPr>
          <w:b/>
        </w:rPr>
      </w:pPr>
      <w:r w:rsidRPr="008C2ED6">
        <w:rPr>
          <w:b/>
        </w:rPr>
        <w:t>Ассоциация</w:t>
      </w:r>
      <w:r w:rsidR="0050511B" w:rsidRPr="008C2ED6">
        <w:rPr>
          <w:b/>
        </w:rPr>
        <w:t xml:space="preserve"> строителей</w:t>
      </w:r>
      <w:r w:rsidRPr="008C2ED6">
        <w:rPr>
          <w:b/>
        </w:rPr>
        <w:t xml:space="preserve"> </w:t>
      </w:r>
      <w:r w:rsidR="0050511B" w:rsidRPr="008C2ED6">
        <w:rPr>
          <w:b/>
        </w:rPr>
        <w:t>газового и нефтяного комплексов закрыто.</w:t>
      </w:r>
    </w:p>
    <w:p w:rsidR="001E48E2" w:rsidRPr="008C2ED6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8C2ED6" w:rsidTr="00C336AD">
        <w:tc>
          <w:tcPr>
            <w:tcW w:w="5353" w:type="dxa"/>
          </w:tcPr>
          <w:p w:rsidR="00C336AD" w:rsidRPr="008C2ED6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8C2ED6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8C2ED6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8C2ED6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C2ED6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8C2ED6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8C2ED6" w:rsidTr="00C336AD">
        <w:tc>
          <w:tcPr>
            <w:tcW w:w="5353" w:type="dxa"/>
          </w:tcPr>
          <w:p w:rsidR="00DF39CD" w:rsidRPr="008C2ED6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8C2ED6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DC4642" w:rsidTr="00C336AD">
        <w:tc>
          <w:tcPr>
            <w:tcW w:w="5353" w:type="dxa"/>
          </w:tcPr>
          <w:p w:rsidR="00C336AD" w:rsidRPr="008C2ED6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8C2ED6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8C2ED6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8C2ED6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8C2ED6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8C2ED6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E7303F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48" w:rsidRDefault="006F2B48" w:rsidP="00C77D00">
      <w:r>
        <w:separator/>
      </w:r>
    </w:p>
  </w:endnote>
  <w:endnote w:type="continuationSeparator" w:id="1">
    <w:p w:rsidR="006F2B48" w:rsidRDefault="006F2B48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6F2B48" w:rsidRDefault="006F2B48">
        <w:pPr>
          <w:pStyle w:val="ab"/>
          <w:jc w:val="center"/>
        </w:pPr>
        <w:fldSimple w:instr=" PAGE   \* MERGEFORMAT ">
          <w:r w:rsidR="009B774C">
            <w:rPr>
              <w:noProof/>
            </w:rPr>
            <w:t>2</w:t>
          </w:r>
        </w:fldSimple>
      </w:p>
    </w:sdtContent>
  </w:sdt>
  <w:p w:rsidR="006F2B48" w:rsidRDefault="006F2B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48" w:rsidRDefault="006F2B48" w:rsidP="00C77D00">
      <w:r>
        <w:separator/>
      </w:r>
    </w:p>
  </w:footnote>
  <w:footnote w:type="continuationSeparator" w:id="1">
    <w:p w:rsidR="006F2B48" w:rsidRDefault="006F2B48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48" w:rsidRDefault="006F2B48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0FAD21DB"/>
    <w:multiLevelType w:val="hybridMultilevel"/>
    <w:tmpl w:val="1408F43C"/>
    <w:lvl w:ilvl="0" w:tplc="E3A01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5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8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0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4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2">
    <w:nsid w:val="72311F1B"/>
    <w:multiLevelType w:val="hybridMultilevel"/>
    <w:tmpl w:val="327C3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3"/>
  </w:num>
  <w:num w:numId="7">
    <w:abstractNumId w:val="26"/>
  </w:num>
  <w:num w:numId="8">
    <w:abstractNumId w:val="0"/>
  </w:num>
  <w:num w:numId="9">
    <w:abstractNumId w:val="15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34"/>
  </w:num>
  <w:num w:numId="18">
    <w:abstractNumId w:val="29"/>
  </w:num>
  <w:num w:numId="19">
    <w:abstractNumId w:val="8"/>
  </w:num>
  <w:num w:numId="20">
    <w:abstractNumId w:val="28"/>
  </w:num>
  <w:num w:numId="21">
    <w:abstractNumId w:val="3"/>
  </w:num>
  <w:num w:numId="22">
    <w:abstractNumId w:val="21"/>
  </w:num>
  <w:num w:numId="23">
    <w:abstractNumId w:val="31"/>
  </w:num>
  <w:num w:numId="24">
    <w:abstractNumId w:val="16"/>
  </w:num>
  <w:num w:numId="25">
    <w:abstractNumId w:val="20"/>
  </w:num>
  <w:num w:numId="26">
    <w:abstractNumId w:val="13"/>
  </w:num>
  <w:num w:numId="27">
    <w:abstractNumId w:val="30"/>
  </w:num>
  <w:num w:numId="28">
    <w:abstractNumId w:val="5"/>
  </w:num>
  <w:num w:numId="29">
    <w:abstractNumId w:val="14"/>
  </w:num>
  <w:num w:numId="30">
    <w:abstractNumId w:val="19"/>
  </w:num>
  <w:num w:numId="31">
    <w:abstractNumId w:val="12"/>
  </w:num>
  <w:num w:numId="32">
    <w:abstractNumId w:val="33"/>
  </w:num>
  <w:num w:numId="33">
    <w:abstractNumId w:val="22"/>
  </w:num>
  <w:num w:numId="34">
    <w:abstractNumId w:val="32"/>
  </w:num>
  <w:num w:numId="35">
    <w:abstractNumId w:val="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7FB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573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6EEB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1F07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6D44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4F14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C84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881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2EE"/>
    <w:rsid w:val="002E1368"/>
    <w:rsid w:val="002E147A"/>
    <w:rsid w:val="002E1495"/>
    <w:rsid w:val="002E15C1"/>
    <w:rsid w:val="002E1C82"/>
    <w:rsid w:val="002E1D60"/>
    <w:rsid w:val="002E225B"/>
    <w:rsid w:val="002E29F2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E7D3B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109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6F65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2FD5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87B66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3C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06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076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0977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CEB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3F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656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97B79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6D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585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3D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8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9E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88F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B32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032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2FA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02F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67901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2ED6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6A5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991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C8"/>
    <w:rsid w:val="009954D7"/>
    <w:rsid w:val="00995622"/>
    <w:rsid w:val="009957CB"/>
    <w:rsid w:val="00995AD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5B6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74C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4F2F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792"/>
    <w:rsid w:val="00AB3A1D"/>
    <w:rsid w:val="00AB3AE5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7DB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5B6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93"/>
    <w:rsid w:val="00B61EC0"/>
    <w:rsid w:val="00B62046"/>
    <w:rsid w:val="00B62315"/>
    <w:rsid w:val="00B62435"/>
    <w:rsid w:val="00B62DB3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3B7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719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83C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5E0D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E1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B1C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075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5B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723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42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3BA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80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5FBB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2E37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EF7F59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4C8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08C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599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28A2-1D7D-4049-AF2C-DA68AF1D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5</cp:revision>
  <cp:lastPrinted>2019-12-13T13:23:00Z</cp:lastPrinted>
  <dcterms:created xsi:type="dcterms:W3CDTF">2021-03-31T09:34:00Z</dcterms:created>
  <dcterms:modified xsi:type="dcterms:W3CDTF">2021-03-31T13:30:00Z</dcterms:modified>
</cp:coreProperties>
</file>